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E6B9DD" w14:textId="37234B86" w:rsidR="008D7FC8" w:rsidRPr="00F1310B" w:rsidRDefault="008D7FC8" w:rsidP="007F4126">
      <w:pPr>
        <w:spacing w:beforeLines="50" w:before="156" w:afterLines="50" w:after="156"/>
        <w:jc w:val="center"/>
        <w:rPr>
          <w:b/>
          <w:sz w:val="32"/>
          <w:szCs w:val="32"/>
        </w:rPr>
      </w:pPr>
      <w:r>
        <w:rPr>
          <w:rFonts w:hint="eastAsia"/>
          <w:b/>
          <w:sz w:val="32"/>
          <w:szCs w:val="32"/>
        </w:rPr>
        <w:t>第</w:t>
      </w:r>
      <w:r w:rsidR="00E2237E">
        <w:rPr>
          <w:b/>
          <w:sz w:val="32"/>
          <w:szCs w:val="32"/>
        </w:rPr>
        <w:t>2</w:t>
      </w:r>
      <w:r>
        <w:rPr>
          <w:rFonts w:hint="eastAsia"/>
          <w:b/>
          <w:sz w:val="32"/>
          <w:szCs w:val="32"/>
        </w:rPr>
        <w:t>次作业</w:t>
      </w:r>
      <w:r>
        <w:rPr>
          <w:rFonts w:hint="eastAsia"/>
          <w:b/>
          <w:sz w:val="32"/>
          <w:szCs w:val="32"/>
        </w:rPr>
        <w:t>-</w:t>
      </w:r>
      <w:r w:rsidR="00F56D0E">
        <w:rPr>
          <w:rFonts w:hint="eastAsia"/>
          <w:b/>
          <w:sz w:val="32"/>
          <w:szCs w:val="32"/>
        </w:rPr>
        <w:t>关于文件编码转换的分析</w:t>
      </w:r>
    </w:p>
    <w:p w14:paraId="3B75446D" w14:textId="388EC95C" w:rsidR="008D7FC8" w:rsidRPr="00336C42" w:rsidRDefault="007F4126" w:rsidP="008D7FC8">
      <w:pPr>
        <w:jc w:val="center"/>
        <w:rPr>
          <w:sz w:val="18"/>
          <w:szCs w:val="18"/>
        </w:rPr>
      </w:pPr>
      <w:r>
        <w:rPr>
          <w:sz w:val="18"/>
          <w:szCs w:val="18"/>
        </w:rPr>
        <w:t>21091304</w:t>
      </w:r>
      <w:r w:rsidR="008D7FC8" w:rsidRPr="00336C42">
        <w:rPr>
          <w:rFonts w:hint="eastAsia"/>
          <w:sz w:val="18"/>
          <w:szCs w:val="18"/>
        </w:rPr>
        <w:t xml:space="preserve"> </w:t>
      </w:r>
      <w:r>
        <w:rPr>
          <w:rFonts w:hint="eastAsia"/>
          <w:sz w:val="18"/>
          <w:szCs w:val="18"/>
        </w:rPr>
        <w:t>干</w:t>
      </w:r>
      <w:proofErr w:type="gramStart"/>
      <w:r>
        <w:rPr>
          <w:rFonts w:hint="eastAsia"/>
          <w:sz w:val="18"/>
          <w:szCs w:val="18"/>
        </w:rPr>
        <w:t>洢茹</w:t>
      </w:r>
      <w:proofErr w:type="gramEnd"/>
    </w:p>
    <w:p w14:paraId="1CCEEE3B" w14:textId="58657D43" w:rsidR="008D7FC8" w:rsidRPr="00336C42" w:rsidRDefault="008D7FC8" w:rsidP="008D7FC8">
      <w:pPr>
        <w:jc w:val="center"/>
        <w:rPr>
          <w:sz w:val="18"/>
          <w:szCs w:val="18"/>
        </w:rPr>
      </w:pPr>
      <w:r w:rsidRPr="00336C42">
        <w:rPr>
          <w:rFonts w:hint="eastAsia"/>
          <w:sz w:val="18"/>
          <w:szCs w:val="18"/>
        </w:rPr>
        <w:t>计算机科学学院</w:t>
      </w:r>
      <w:r w:rsidRPr="00336C42">
        <w:rPr>
          <w:rFonts w:hint="eastAsia"/>
          <w:sz w:val="18"/>
          <w:szCs w:val="18"/>
        </w:rPr>
        <w:t xml:space="preserve"> </w:t>
      </w:r>
      <w:r w:rsidRPr="00336C42">
        <w:rPr>
          <w:rFonts w:hint="eastAsia"/>
          <w:sz w:val="18"/>
          <w:szCs w:val="18"/>
        </w:rPr>
        <w:t>计算机</w:t>
      </w:r>
      <w:r>
        <w:rPr>
          <w:rFonts w:hint="eastAsia"/>
          <w:sz w:val="18"/>
          <w:szCs w:val="18"/>
        </w:rPr>
        <w:t>大类</w:t>
      </w:r>
      <w:r>
        <w:rPr>
          <w:rFonts w:hint="eastAsia"/>
          <w:sz w:val="18"/>
          <w:szCs w:val="18"/>
        </w:rPr>
        <w:t xml:space="preserve"> 20</w:t>
      </w:r>
      <w:r>
        <w:rPr>
          <w:sz w:val="18"/>
          <w:szCs w:val="18"/>
        </w:rPr>
        <w:t>2</w:t>
      </w:r>
      <w:r w:rsidR="00E2237E">
        <w:rPr>
          <w:sz w:val="18"/>
          <w:szCs w:val="18"/>
        </w:rPr>
        <w:t>2</w:t>
      </w:r>
      <w:r>
        <w:rPr>
          <w:rFonts w:hint="eastAsia"/>
          <w:sz w:val="18"/>
          <w:szCs w:val="18"/>
        </w:rPr>
        <w:t>级</w:t>
      </w:r>
    </w:p>
    <w:p w14:paraId="1A5A6012" w14:textId="24A457AD" w:rsidR="008D7FC8" w:rsidRDefault="008D7FC8" w:rsidP="007F4126">
      <w:pPr>
        <w:spacing w:afterLines="50" w:after="156"/>
        <w:jc w:val="center"/>
        <w:sectPr w:rsidR="008D7FC8">
          <w:footerReference w:type="default" r:id="rId7"/>
          <w:pgSz w:w="11906" w:h="16838"/>
          <w:pgMar w:top="1440" w:right="1800" w:bottom="1440" w:left="1800" w:header="851" w:footer="992" w:gutter="0"/>
          <w:cols w:space="425"/>
          <w:docGrid w:type="lines" w:linePitch="312"/>
        </w:sectPr>
      </w:pPr>
      <w:r w:rsidRPr="00336C42">
        <w:rPr>
          <w:rFonts w:hint="eastAsia"/>
          <w:sz w:val="18"/>
          <w:szCs w:val="18"/>
        </w:rPr>
        <w:t>Email</w:t>
      </w:r>
      <w:r w:rsidRPr="00336C42">
        <w:rPr>
          <w:rFonts w:hint="eastAsia"/>
          <w:sz w:val="18"/>
          <w:szCs w:val="18"/>
        </w:rPr>
        <w:t>：</w:t>
      </w:r>
      <w:hyperlink r:id="rId8" w:history="1">
        <w:r w:rsidR="00E2237E" w:rsidRPr="003D603B">
          <w:rPr>
            <w:rStyle w:val="a7"/>
            <w:sz w:val="18"/>
            <w:szCs w:val="18"/>
          </w:rPr>
          <w:t>853669298</w:t>
        </w:r>
        <w:r w:rsidR="00E2237E" w:rsidRPr="003D603B">
          <w:rPr>
            <w:rStyle w:val="a7"/>
            <w:rFonts w:hint="eastAsia"/>
            <w:sz w:val="18"/>
            <w:szCs w:val="18"/>
          </w:rPr>
          <w:t>@qq.com</w:t>
        </w:r>
      </w:hyperlink>
      <w:r w:rsidRPr="00336C42">
        <w:rPr>
          <w:rFonts w:hint="eastAsia"/>
          <w:sz w:val="18"/>
          <w:szCs w:val="18"/>
        </w:rPr>
        <w:t xml:space="preserve">  Tel</w:t>
      </w:r>
      <w:r w:rsidRPr="00336C42">
        <w:rPr>
          <w:rFonts w:hint="eastAsia"/>
          <w:sz w:val="18"/>
          <w:szCs w:val="18"/>
        </w:rPr>
        <w:t>：</w:t>
      </w:r>
      <w:r w:rsidR="00E2237E">
        <w:rPr>
          <w:sz w:val="18"/>
          <w:szCs w:val="18"/>
        </w:rPr>
        <w:t>13419561747</w:t>
      </w:r>
    </w:p>
    <w:bookmarkStart w:id="0" w:name="_Toc114984816" w:displacedByCustomXml="next"/>
    <w:sdt>
      <w:sdtPr>
        <w:rPr>
          <w:rFonts w:ascii="Times New Roman" w:eastAsia="宋体" w:hAnsi="Times New Roman" w:cs="Times New Roman"/>
          <w:color w:val="auto"/>
          <w:kern w:val="2"/>
          <w:sz w:val="21"/>
          <w:szCs w:val="24"/>
          <w:lang w:val="zh-CN"/>
        </w:rPr>
        <w:id w:val="-1678653276"/>
        <w:docPartObj>
          <w:docPartGallery w:val="Table of Contents"/>
          <w:docPartUnique/>
        </w:docPartObj>
      </w:sdtPr>
      <w:sdtEndPr>
        <w:rPr>
          <w:b/>
          <w:bCs/>
        </w:rPr>
      </w:sdtEndPr>
      <w:sdtContent>
        <w:p w14:paraId="48B98303" w14:textId="45C9135F" w:rsidR="0062633F" w:rsidRDefault="0062633F">
          <w:pPr>
            <w:pStyle w:val="TOC"/>
          </w:pPr>
          <w:r>
            <w:rPr>
              <w:lang w:val="zh-CN"/>
            </w:rPr>
            <w:t>目录</w:t>
          </w:r>
        </w:p>
        <w:p w14:paraId="11422ADA" w14:textId="67575357" w:rsidR="0062633F" w:rsidRDefault="0062633F">
          <w:pPr>
            <w:pStyle w:val="TOC1"/>
            <w:tabs>
              <w:tab w:val="left" w:pos="420"/>
              <w:tab w:val="right" w:leader="dot" w:pos="8296"/>
            </w:tabs>
            <w:rPr>
              <w:rFonts w:asciiTheme="minorHAnsi" w:eastAsiaTheme="minorEastAsia" w:hAnsiTheme="minorHAnsi" w:cstheme="minorBidi"/>
              <w:noProof/>
              <w:szCs w:val="22"/>
            </w:rPr>
          </w:pPr>
          <w:r>
            <w:fldChar w:fldCharType="begin"/>
          </w:r>
          <w:r>
            <w:instrText xml:space="preserve"> TOC \o "1-3" \h \z \u </w:instrText>
          </w:r>
          <w:r>
            <w:fldChar w:fldCharType="separate"/>
          </w:r>
          <w:hyperlink w:anchor="_Toc114984914" w:history="1">
            <w:r w:rsidRPr="00684444">
              <w:rPr>
                <w:rStyle w:val="a7"/>
                <w:noProof/>
              </w:rPr>
              <w:t>1.</w:t>
            </w:r>
            <w:r>
              <w:rPr>
                <w:rFonts w:asciiTheme="minorHAnsi" w:eastAsiaTheme="minorEastAsia" w:hAnsiTheme="minorHAnsi" w:cstheme="minorBidi"/>
                <w:noProof/>
                <w:szCs w:val="22"/>
              </w:rPr>
              <w:tab/>
            </w:r>
            <w:r w:rsidRPr="00684444">
              <w:rPr>
                <w:rStyle w:val="a7"/>
                <w:noProof/>
              </w:rPr>
              <w:t>对于迅捷视频转换器的分析</w:t>
            </w:r>
            <w:r>
              <w:rPr>
                <w:noProof/>
                <w:webHidden/>
              </w:rPr>
              <w:tab/>
            </w:r>
            <w:r>
              <w:rPr>
                <w:noProof/>
                <w:webHidden/>
              </w:rPr>
              <w:fldChar w:fldCharType="begin"/>
            </w:r>
            <w:r>
              <w:rPr>
                <w:noProof/>
                <w:webHidden/>
              </w:rPr>
              <w:instrText xml:space="preserve"> PAGEREF _Toc114984914 \h </w:instrText>
            </w:r>
            <w:r>
              <w:rPr>
                <w:noProof/>
                <w:webHidden/>
              </w:rPr>
            </w:r>
            <w:r>
              <w:rPr>
                <w:noProof/>
                <w:webHidden/>
              </w:rPr>
              <w:fldChar w:fldCharType="separate"/>
            </w:r>
            <w:r>
              <w:rPr>
                <w:noProof/>
                <w:webHidden/>
              </w:rPr>
              <w:t>2</w:t>
            </w:r>
            <w:r>
              <w:rPr>
                <w:noProof/>
                <w:webHidden/>
              </w:rPr>
              <w:fldChar w:fldCharType="end"/>
            </w:r>
          </w:hyperlink>
        </w:p>
        <w:p w14:paraId="327296EE" w14:textId="1957D627" w:rsidR="0062633F" w:rsidRDefault="00000000">
          <w:pPr>
            <w:pStyle w:val="TOC2"/>
            <w:tabs>
              <w:tab w:val="right" w:leader="dot" w:pos="8296"/>
            </w:tabs>
            <w:rPr>
              <w:rFonts w:asciiTheme="minorHAnsi" w:eastAsiaTheme="minorEastAsia" w:hAnsiTheme="minorHAnsi" w:cstheme="minorBidi"/>
              <w:noProof/>
              <w:szCs w:val="22"/>
            </w:rPr>
          </w:pPr>
          <w:hyperlink w:anchor="_Toc114984915" w:history="1">
            <w:r w:rsidR="0062633F" w:rsidRPr="00684444">
              <w:rPr>
                <w:rStyle w:val="a7"/>
                <w:rFonts w:ascii="宋体" w:hAnsi="宋体"/>
                <w:noProof/>
              </w:rPr>
              <w:t>1.1 视频转换和处理功能</w:t>
            </w:r>
            <w:r w:rsidR="0062633F">
              <w:rPr>
                <w:noProof/>
                <w:webHidden/>
              </w:rPr>
              <w:tab/>
            </w:r>
            <w:r w:rsidR="0062633F">
              <w:rPr>
                <w:noProof/>
                <w:webHidden/>
              </w:rPr>
              <w:fldChar w:fldCharType="begin"/>
            </w:r>
            <w:r w:rsidR="0062633F">
              <w:rPr>
                <w:noProof/>
                <w:webHidden/>
              </w:rPr>
              <w:instrText xml:space="preserve"> PAGEREF _Toc114984915 \h </w:instrText>
            </w:r>
            <w:r w:rsidR="0062633F">
              <w:rPr>
                <w:noProof/>
                <w:webHidden/>
              </w:rPr>
            </w:r>
            <w:r w:rsidR="0062633F">
              <w:rPr>
                <w:noProof/>
                <w:webHidden/>
              </w:rPr>
              <w:fldChar w:fldCharType="separate"/>
            </w:r>
            <w:r w:rsidR="0062633F">
              <w:rPr>
                <w:noProof/>
                <w:webHidden/>
              </w:rPr>
              <w:t>2</w:t>
            </w:r>
            <w:r w:rsidR="0062633F">
              <w:rPr>
                <w:noProof/>
                <w:webHidden/>
              </w:rPr>
              <w:fldChar w:fldCharType="end"/>
            </w:r>
          </w:hyperlink>
        </w:p>
        <w:p w14:paraId="711508F7" w14:textId="0FD6C0F5" w:rsidR="0062633F" w:rsidRDefault="00000000">
          <w:pPr>
            <w:pStyle w:val="TOC2"/>
            <w:tabs>
              <w:tab w:val="right" w:leader="dot" w:pos="8296"/>
            </w:tabs>
            <w:rPr>
              <w:rFonts w:asciiTheme="minorHAnsi" w:eastAsiaTheme="minorEastAsia" w:hAnsiTheme="minorHAnsi" w:cstheme="minorBidi"/>
              <w:noProof/>
              <w:szCs w:val="22"/>
            </w:rPr>
          </w:pPr>
          <w:hyperlink w:anchor="_Toc114984916" w:history="1">
            <w:r w:rsidR="0062633F" w:rsidRPr="00684444">
              <w:rPr>
                <w:rStyle w:val="a7"/>
                <w:rFonts w:ascii="宋体" w:hAnsi="宋体"/>
                <w:noProof/>
              </w:rPr>
              <w:t>1.2 音频转换和处理功能</w:t>
            </w:r>
            <w:r w:rsidR="0062633F">
              <w:rPr>
                <w:noProof/>
                <w:webHidden/>
              </w:rPr>
              <w:tab/>
            </w:r>
            <w:r w:rsidR="0062633F">
              <w:rPr>
                <w:noProof/>
                <w:webHidden/>
              </w:rPr>
              <w:fldChar w:fldCharType="begin"/>
            </w:r>
            <w:r w:rsidR="0062633F">
              <w:rPr>
                <w:noProof/>
                <w:webHidden/>
              </w:rPr>
              <w:instrText xml:space="preserve"> PAGEREF _Toc114984916 \h </w:instrText>
            </w:r>
            <w:r w:rsidR="0062633F">
              <w:rPr>
                <w:noProof/>
                <w:webHidden/>
              </w:rPr>
            </w:r>
            <w:r w:rsidR="0062633F">
              <w:rPr>
                <w:noProof/>
                <w:webHidden/>
              </w:rPr>
              <w:fldChar w:fldCharType="separate"/>
            </w:r>
            <w:r w:rsidR="0062633F">
              <w:rPr>
                <w:noProof/>
                <w:webHidden/>
              </w:rPr>
              <w:t>2</w:t>
            </w:r>
            <w:r w:rsidR="0062633F">
              <w:rPr>
                <w:noProof/>
                <w:webHidden/>
              </w:rPr>
              <w:fldChar w:fldCharType="end"/>
            </w:r>
          </w:hyperlink>
        </w:p>
        <w:p w14:paraId="4F05EA22" w14:textId="36285279" w:rsidR="0062633F" w:rsidRDefault="00000000">
          <w:pPr>
            <w:pStyle w:val="TOC2"/>
            <w:tabs>
              <w:tab w:val="right" w:leader="dot" w:pos="8296"/>
            </w:tabs>
            <w:rPr>
              <w:rFonts w:asciiTheme="minorHAnsi" w:eastAsiaTheme="minorEastAsia" w:hAnsiTheme="minorHAnsi" w:cstheme="minorBidi"/>
              <w:noProof/>
              <w:szCs w:val="22"/>
            </w:rPr>
          </w:pPr>
          <w:hyperlink w:anchor="_Toc114984917" w:history="1">
            <w:r w:rsidR="0062633F" w:rsidRPr="00684444">
              <w:rPr>
                <w:rStyle w:val="a7"/>
                <w:rFonts w:ascii="宋体" w:hAnsi="宋体"/>
                <w:noProof/>
              </w:rPr>
              <w:t>1.3 其他功能</w:t>
            </w:r>
            <w:r w:rsidR="0062633F">
              <w:rPr>
                <w:noProof/>
                <w:webHidden/>
              </w:rPr>
              <w:tab/>
            </w:r>
            <w:r w:rsidR="0062633F">
              <w:rPr>
                <w:noProof/>
                <w:webHidden/>
              </w:rPr>
              <w:fldChar w:fldCharType="begin"/>
            </w:r>
            <w:r w:rsidR="0062633F">
              <w:rPr>
                <w:noProof/>
                <w:webHidden/>
              </w:rPr>
              <w:instrText xml:space="preserve"> PAGEREF _Toc114984917 \h </w:instrText>
            </w:r>
            <w:r w:rsidR="0062633F">
              <w:rPr>
                <w:noProof/>
                <w:webHidden/>
              </w:rPr>
            </w:r>
            <w:r w:rsidR="0062633F">
              <w:rPr>
                <w:noProof/>
                <w:webHidden/>
              </w:rPr>
              <w:fldChar w:fldCharType="separate"/>
            </w:r>
            <w:r w:rsidR="0062633F">
              <w:rPr>
                <w:noProof/>
                <w:webHidden/>
              </w:rPr>
              <w:t>2</w:t>
            </w:r>
            <w:r w:rsidR="0062633F">
              <w:rPr>
                <w:noProof/>
                <w:webHidden/>
              </w:rPr>
              <w:fldChar w:fldCharType="end"/>
            </w:r>
          </w:hyperlink>
        </w:p>
        <w:p w14:paraId="30F404AD" w14:textId="668F2F03" w:rsidR="0062633F" w:rsidRDefault="00000000">
          <w:pPr>
            <w:pStyle w:val="TOC2"/>
            <w:tabs>
              <w:tab w:val="right" w:leader="dot" w:pos="8296"/>
            </w:tabs>
            <w:rPr>
              <w:rFonts w:asciiTheme="minorHAnsi" w:eastAsiaTheme="minorEastAsia" w:hAnsiTheme="minorHAnsi" w:cstheme="minorBidi"/>
              <w:noProof/>
              <w:szCs w:val="22"/>
            </w:rPr>
          </w:pPr>
          <w:hyperlink w:anchor="_Toc114984918" w:history="1">
            <w:r w:rsidR="0062633F" w:rsidRPr="00684444">
              <w:rPr>
                <w:rStyle w:val="a7"/>
                <w:rFonts w:ascii="宋体" w:hAnsi="宋体"/>
                <w:noProof/>
              </w:rPr>
              <w:t>1.4 市场发展前景分析</w:t>
            </w:r>
            <w:r w:rsidR="0062633F">
              <w:rPr>
                <w:noProof/>
                <w:webHidden/>
              </w:rPr>
              <w:tab/>
            </w:r>
            <w:r w:rsidR="0062633F">
              <w:rPr>
                <w:noProof/>
                <w:webHidden/>
              </w:rPr>
              <w:fldChar w:fldCharType="begin"/>
            </w:r>
            <w:r w:rsidR="0062633F">
              <w:rPr>
                <w:noProof/>
                <w:webHidden/>
              </w:rPr>
              <w:instrText xml:space="preserve"> PAGEREF _Toc114984918 \h </w:instrText>
            </w:r>
            <w:r w:rsidR="0062633F">
              <w:rPr>
                <w:noProof/>
                <w:webHidden/>
              </w:rPr>
            </w:r>
            <w:r w:rsidR="0062633F">
              <w:rPr>
                <w:noProof/>
                <w:webHidden/>
              </w:rPr>
              <w:fldChar w:fldCharType="separate"/>
            </w:r>
            <w:r w:rsidR="0062633F">
              <w:rPr>
                <w:noProof/>
                <w:webHidden/>
              </w:rPr>
              <w:t>3</w:t>
            </w:r>
            <w:r w:rsidR="0062633F">
              <w:rPr>
                <w:noProof/>
                <w:webHidden/>
              </w:rPr>
              <w:fldChar w:fldCharType="end"/>
            </w:r>
          </w:hyperlink>
        </w:p>
        <w:p w14:paraId="1C643106" w14:textId="26FDCC6F" w:rsidR="0062633F" w:rsidRDefault="00000000">
          <w:pPr>
            <w:pStyle w:val="TOC1"/>
            <w:tabs>
              <w:tab w:val="left" w:pos="420"/>
              <w:tab w:val="right" w:leader="dot" w:pos="8296"/>
            </w:tabs>
            <w:rPr>
              <w:rFonts w:asciiTheme="minorHAnsi" w:eastAsiaTheme="minorEastAsia" w:hAnsiTheme="minorHAnsi" w:cstheme="minorBidi"/>
              <w:noProof/>
              <w:szCs w:val="22"/>
            </w:rPr>
          </w:pPr>
          <w:hyperlink w:anchor="_Toc114984919" w:history="1">
            <w:r w:rsidR="0062633F" w:rsidRPr="00684444">
              <w:rPr>
                <w:rStyle w:val="a7"/>
                <w:noProof/>
              </w:rPr>
              <w:t>2.</w:t>
            </w:r>
            <w:r w:rsidR="0062633F">
              <w:rPr>
                <w:rFonts w:asciiTheme="minorHAnsi" w:eastAsiaTheme="minorEastAsia" w:hAnsiTheme="minorHAnsi" w:cstheme="minorBidi"/>
                <w:noProof/>
                <w:szCs w:val="22"/>
              </w:rPr>
              <w:tab/>
            </w:r>
            <w:r w:rsidR="0062633F" w:rsidRPr="00684444">
              <w:rPr>
                <w:rStyle w:val="a7"/>
                <w:noProof/>
              </w:rPr>
              <w:t>对于迅捷图片转换器的分析</w:t>
            </w:r>
            <w:r w:rsidR="0062633F">
              <w:rPr>
                <w:noProof/>
                <w:webHidden/>
              </w:rPr>
              <w:tab/>
            </w:r>
            <w:r w:rsidR="0062633F">
              <w:rPr>
                <w:noProof/>
                <w:webHidden/>
              </w:rPr>
              <w:fldChar w:fldCharType="begin"/>
            </w:r>
            <w:r w:rsidR="0062633F">
              <w:rPr>
                <w:noProof/>
                <w:webHidden/>
              </w:rPr>
              <w:instrText xml:space="preserve"> PAGEREF _Toc114984919 \h </w:instrText>
            </w:r>
            <w:r w:rsidR="0062633F">
              <w:rPr>
                <w:noProof/>
                <w:webHidden/>
              </w:rPr>
            </w:r>
            <w:r w:rsidR="0062633F">
              <w:rPr>
                <w:noProof/>
                <w:webHidden/>
              </w:rPr>
              <w:fldChar w:fldCharType="separate"/>
            </w:r>
            <w:r w:rsidR="0062633F">
              <w:rPr>
                <w:noProof/>
                <w:webHidden/>
              </w:rPr>
              <w:t>3</w:t>
            </w:r>
            <w:r w:rsidR="0062633F">
              <w:rPr>
                <w:noProof/>
                <w:webHidden/>
              </w:rPr>
              <w:fldChar w:fldCharType="end"/>
            </w:r>
          </w:hyperlink>
        </w:p>
        <w:p w14:paraId="4AB9744B" w14:textId="0A376E7F" w:rsidR="0062633F" w:rsidRDefault="00000000">
          <w:pPr>
            <w:pStyle w:val="TOC2"/>
            <w:tabs>
              <w:tab w:val="right" w:leader="dot" w:pos="8296"/>
            </w:tabs>
            <w:rPr>
              <w:rFonts w:asciiTheme="minorHAnsi" w:eastAsiaTheme="minorEastAsia" w:hAnsiTheme="minorHAnsi" w:cstheme="minorBidi"/>
              <w:noProof/>
              <w:szCs w:val="22"/>
            </w:rPr>
          </w:pPr>
          <w:hyperlink w:anchor="_Toc114984920" w:history="1">
            <w:r w:rsidR="0062633F" w:rsidRPr="00684444">
              <w:rPr>
                <w:rStyle w:val="a7"/>
                <w:rFonts w:ascii="宋体" w:hAnsi="宋体"/>
                <w:noProof/>
              </w:rPr>
              <w:t>2.1 基础格式转换功能</w:t>
            </w:r>
            <w:r w:rsidR="0062633F">
              <w:rPr>
                <w:noProof/>
                <w:webHidden/>
              </w:rPr>
              <w:tab/>
            </w:r>
            <w:r w:rsidR="0062633F">
              <w:rPr>
                <w:noProof/>
                <w:webHidden/>
              </w:rPr>
              <w:fldChar w:fldCharType="begin"/>
            </w:r>
            <w:r w:rsidR="0062633F">
              <w:rPr>
                <w:noProof/>
                <w:webHidden/>
              </w:rPr>
              <w:instrText xml:space="preserve"> PAGEREF _Toc114984920 \h </w:instrText>
            </w:r>
            <w:r w:rsidR="0062633F">
              <w:rPr>
                <w:noProof/>
                <w:webHidden/>
              </w:rPr>
            </w:r>
            <w:r w:rsidR="0062633F">
              <w:rPr>
                <w:noProof/>
                <w:webHidden/>
              </w:rPr>
              <w:fldChar w:fldCharType="separate"/>
            </w:r>
            <w:r w:rsidR="0062633F">
              <w:rPr>
                <w:noProof/>
                <w:webHidden/>
              </w:rPr>
              <w:t>3</w:t>
            </w:r>
            <w:r w:rsidR="0062633F">
              <w:rPr>
                <w:noProof/>
                <w:webHidden/>
              </w:rPr>
              <w:fldChar w:fldCharType="end"/>
            </w:r>
          </w:hyperlink>
        </w:p>
        <w:p w14:paraId="47AF352A" w14:textId="1D18ED49" w:rsidR="0062633F" w:rsidRDefault="00000000">
          <w:pPr>
            <w:pStyle w:val="TOC2"/>
            <w:tabs>
              <w:tab w:val="right" w:leader="dot" w:pos="8296"/>
            </w:tabs>
            <w:rPr>
              <w:rFonts w:asciiTheme="minorHAnsi" w:eastAsiaTheme="minorEastAsia" w:hAnsiTheme="minorHAnsi" w:cstheme="minorBidi"/>
              <w:noProof/>
              <w:szCs w:val="22"/>
            </w:rPr>
          </w:pPr>
          <w:hyperlink w:anchor="_Toc114984921" w:history="1">
            <w:r w:rsidR="0062633F" w:rsidRPr="00684444">
              <w:rPr>
                <w:rStyle w:val="a7"/>
                <w:rFonts w:ascii="宋体" w:hAnsi="宋体"/>
                <w:noProof/>
              </w:rPr>
              <w:t>2.2 其他功能</w:t>
            </w:r>
            <w:r w:rsidR="0062633F">
              <w:rPr>
                <w:noProof/>
                <w:webHidden/>
              </w:rPr>
              <w:tab/>
            </w:r>
            <w:r w:rsidR="0062633F">
              <w:rPr>
                <w:noProof/>
                <w:webHidden/>
              </w:rPr>
              <w:fldChar w:fldCharType="begin"/>
            </w:r>
            <w:r w:rsidR="0062633F">
              <w:rPr>
                <w:noProof/>
                <w:webHidden/>
              </w:rPr>
              <w:instrText xml:space="preserve"> PAGEREF _Toc114984921 \h </w:instrText>
            </w:r>
            <w:r w:rsidR="0062633F">
              <w:rPr>
                <w:noProof/>
                <w:webHidden/>
              </w:rPr>
            </w:r>
            <w:r w:rsidR="0062633F">
              <w:rPr>
                <w:noProof/>
                <w:webHidden/>
              </w:rPr>
              <w:fldChar w:fldCharType="separate"/>
            </w:r>
            <w:r w:rsidR="0062633F">
              <w:rPr>
                <w:noProof/>
                <w:webHidden/>
              </w:rPr>
              <w:t>3</w:t>
            </w:r>
            <w:r w:rsidR="0062633F">
              <w:rPr>
                <w:noProof/>
                <w:webHidden/>
              </w:rPr>
              <w:fldChar w:fldCharType="end"/>
            </w:r>
          </w:hyperlink>
        </w:p>
        <w:p w14:paraId="279776E2" w14:textId="29E2DEE1" w:rsidR="0062633F" w:rsidRDefault="00000000">
          <w:pPr>
            <w:pStyle w:val="TOC2"/>
            <w:tabs>
              <w:tab w:val="right" w:leader="dot" w:pos="8296"/>
            </w:tabs>
            <w:rPr>
              <w:rFonts w:asciiTheme="minorHAnsi" w:eastAsiaTheme="minorEastAsia" w:hAnsiTheme="minorHAnsi" w:cstheme="minorBidi"/>
              <w:noProof/>
              <w:szCs w:val="22"/>
            </w:rPr>
          </w:pPr>
          <w:hyperlink w:anchor="_Toc114984922" w:history="1">
            <w:r w:rsidR="0062633F" w:rsidRPr="00684444">
              <w:rPr>
                <w:rStyle w:val="a7"/>
                <w:rFonts w:ascii="宋体" w:hAnsi="宋体"/>
                <w:noProof/>
              </w:rPr>
              <w:t>2.3 市场发展前景分析</w:t>
            </w:r>
            <w:r w:rsidR="0062633F">
              <w:rPr>
                <w:noProof/>
                <w:webHidden/>
              </w:rPr>
              <w:tab/>
            </w:r>
            <w:r w:rsidR="0062633F">
              <w:rPr>
                <w:noProof/>
                <w:webHidden/>
              </w:rPr>
              <w:fldChar w:fldCharType="begin"/>
            </w:r>
            <w:r w:rsidR="0062633F">
              <w:rPr>
                <w:noProof/>
                <w:webHidden/>
              </w:rPr>
              <w:instrText xml:space="preserve"> PAGEREF _Toc114984922 \h </w:instrText>
            </w:r>
            <w:r w:rsidR="0062633F">
              <w:rPr>
                <w:noProof/>
                <w:webHidden/>
              </w:rPr>
            </w:r>
            <w:r w:rsidR="0062633F">
              <w:rPr>
                <w:noProof/>
                <w:webHidden/>
              </w:rPr>
              <w:fldChar w:fldCharType="separate"/>
            </w:r>
            <w:r w:rsidR="0062633F">
              <w:rPr>
                <w:noProof/>
                <w:webHidden/>
              </w:rPr>
              <w:t>4</w:t>
            </w:r>
            <w:r w:rsidR="0062633F">
              <w:rPr>
                <w:noProof/>
                <w:webHidden/>
              </w:rPr>
              <w:fldChar w:fldCharType="end"/>
            </w:r>
          </w:hyperlink>
        </w:p>
        <w:p w14:paraId="78B881C8" w14:textId="3BBAC86C" w:rsidR="0062633F" w:rsidRDefault="00000000">
          <w:pPr>
            <w:pStyle w:val="TOC1"/>
            <w:tabs>
              <w:tab w:val="left" w:pos="420"/>
              <w:tab w:val="right" w:leader="dot" w:pos="8296"/>
            </w:tabs>
            <w:rPr>
              <w:rFonts w:asciiTheme="minorHAnsi" w:eastAsiaTheme="minorEastAsia" w:hAnsiTheme="minorHAnsi" w:cstheme="minorBidi"/>
              <w:noProof/>
              <w:szCs w:val="22"/>
            </w:rPr>
          </w:pPr>
          <w:hyperlink w:anchor="_Toc114984923" w:history="1">
            <w:r w:rsidR="0062633F" w:rsidRPr="00684444">
              <w:rPr>
                <w:rStyle w:val="a7"/>
                <w:noProof/>
              </w:rPr>
              <w:t>3.</w:t>
            </w:r>
            <w:r w:rsidR="0062633F">
              <w:rPr>
                <w:rFonts w:asciiTheme="minorHAnsi" w:eastAsiaTheme="minorEastAsia" w:hAnsiTheme="minorHAnsi" w:cstheme="minorBidi"/>
                <w:noProof/>
                <w:szCs w:val="22"/>
              </w:rPr>
              <w:tab/>
            </w:r>
            <w:r w:rsidR="0062633F" w:rsidRPr="00684444">
              <w:rPr>
                <w:rStyle w:val="a7"/>
                <w:noProof/>
              </w:rPr>
              <w:t>对于图像、音频、视频文件的编码原理的分析</w:t>
            </w:r>
            <w:r w:rsidR="0062633F">
              <w:rPr>
                <w:noProof/>
                <w:webHidden/>
              </w:rPr>
              <w:tab/>
            </w:r>
            <w:r w:rsidR="0062633F">
              <w:rPr>
                <w:noProof/>
                <w:webHidden/>
              </w:rPr>
              <w:fldChar w:fldCharType="begin"/>
            </w:r>
            <w:r w:rsidR="0062633F">
              <w:rPr>
                <w:noProof/>
                <w:webHidden/>
              </w:rPr>
              <w:instrText xml:space="preserve"> PAGEREF _Toc114984923 \h </w:instrText>
            </w:r>
            <w:r w:rsidR="0062633F">
              <w:rPr>
                <w:noProof/>
                <w:webHidden/>
              </w:rPr>
            </w:r>
            <w:r w:rsidR="0062633F">
              <w:rPr>
                <w:noProof/>
                <w:webHidden/>
              </w:rPr>
              <w:fldChar w:fldCharType="separate"/>
            </w:r>
            <w:r w:rsidR="0062633F">
              <w:rPr>
                <w:noProof/>
                <w:webHidden/>
              </w:rPr>
              <w:t>4</w:t>
            </w:r>
            <w:r w:rsidR="0062633F">
              <w:rPr>
                <w:noProof/>
                <w:webHidden/>
              </w:rPr>
              <w:fldChar w:fldCharType="end"/>
            </w:r>
          </w:hyperlink>
        </w:p>
        <w:p w14:paraId="5957D303" w14:textId="4EDB53AD" w:rsidR="0062633F" w:rsidRDefault="00000000">
          <w:pPr>
            <w:pStyle w:val="TOC2"/>
            <w:tabs>
              <w:tab w:val="right" w:leader="dot" w:pos="8296"/>
            </w:tabs>
            <w:rPr>
              <w:rFonts w:asciiTheme="minorHAnsi" w:eastAsiaTheme="minorEastAsia" w:hAnsiTheme="minorHAnsi" w:cstheme="minorBidi"/>
              <w:noProof/>
              <w:szCs w:val="22"/>
            </w:rPr>
          </w:pPr>
          <w:hyperlink w:anchor="_Toc114984924" w:history="1">
            <w:r w:rsidR="0062633F" w:rsidRPr="00684444">
              <w:rPr>
                <w:rStyle w:val="a7"/>
                <w:rFonts w:ascii="宋体" w:hAnsi="宋体"/>
                <w:noProof/>
              </w:rPr>
              <w:t>3.1 对于图像的编码原理的分析</w:t>
            </w:r>
            <w:r w:rsidR="0062633F">
              <w:rPr>
                <w:noProof/>
                <w:webHidden/>
              </w:rPr>
              <w:tab/>
            </w:r>
            <w:r w:rsidR="0062633F">
              <w:rPr>
                <w:noProof/>
                <w:webHidden/>
              </w:rPr>
              <w:fldChar w:fldCharType="begin"/>
            </w:r>
            <w:r w:rsidR="0062633F">
              <w:rPr>
                <w:noProof/>
                <w:webHidden/>
              </w:rPr>
              <w:instrText xml:space="preserve"> PAGEREF _Toc114984924 \h </w:instrText>
            </w:r>
            <w:r w:rsidR="0062633F">
              <w:rPr>
                <w:noProof/>
                <w:webHidden/>
              </w:rPr>
            </w:r>
            <w:r w:rsidR="0062633F">
              <w:rPr>
                <w:noProof/>
                <w:webHidden/>
              </w:rPr>
              <w:fldChar w:fldCharType="separate"/>
            </w:r>
            <w:r w:rsidR="0062633F">
              <w:rPr>
                <w:noProof/>
                <w:webHidden/>
              </w:rPr>
              <w:t>4</w:t>
            </w:r>
            <w:r w:rsidR="0062633F">
              <w:rPr>
                <w:noProof/>
                <w:webHidden/>
              </w:rPr>
              <w:fldChar w:fldCharType="end"/>
            </w:r>
          </w:hyperlink>
        </w:p>
        <w:p w14:paraId="1946EF96" w14:textId="60167C66" w:rsidR="0062633F" w:rsidRDefault="00000000">
          <w:pPr>
            <w:pStyle w:val="TOC3"/>
            <w:tabs>
              <w:tab w:val="right" w:leader="dot" w:pos="8296"/>
            </w:tabs>
            <w:rPr>
              <w:rFonts w:asciiTheme="minorHAnsi" w:eastAsiaTheme="minorEastAsia" w:hAnsiTheme="minorHAnsi" w:cstheme="minorBidi"/>
              <w:noProof/>
              <w:szCs w:val="22"/>
            </w:rPr>
          </w:pPr>
          <w:hyperlink w:anchor="_Toc114984925" w:history="1">
            <w:r w:rsidR="0062633F" w:rsidRPr="00684444">
              <w:rPr>
                <w:rStyle w:val="a7"/>
                <w:rFonts w:ascii="宋体" w:hAnsi="宋体"/>
                <w:noProof/>
              </w:rPr>
              <w:t>3.1.1 像素和PPI</w:t>
            </w:r>
            <w:r w:rsidR="0062633F">
              <w:rPr>
                <w:noProof/>
                <w:webHidden/>
              </w:rPr>
              <w:tab/>
            </w:r>
            <w:r w:rsidR="0062633F">
              <w:rPr>
                <w:noProof/>
                <w:webHidden/>
              </w:rPr>
              <w:fldChar w:fldCharType="begin"/>
            </w:r>
            <w:r w:rsidR="0062633F">
              <w:rPr>
                <w:noProof/>
                <w:webHidden/>
              </w:rPr>
              <w:instrText xml:space="preserve"> PAGEREF _Toc114984925 \h </w:instrText>
            </w:r>
            <w:r w:rsidR="0062633F">
              <w:rPr>
                <w:noProof/>
                <w:webHidden/>
              </w:rPr>
            </w:r>
            <w:r w:rsidR="0062633F">
              <w:rPr>
                <w:noProof/>
                <w:webHidden/>
              </w:rPr>
              <w:fldChar w:fldCharType="separate"/>
            </w:r>
            <w:r w:rsidR="0062633F">
              <w:rPr>
                <w:noProof/>
                <w:webHidden/>
              </w:rPr>
              <w:t>4</w:t>
            </w:r>
            <w:r w:rsidR="0062633F">
              <w:rPr>
                <w:noProof/>
                <w:webHidden/>
              </w:rPr>
              <w:fldChar w:fldCharType="end"/>
            </w:r>
          </w:hyperlink>
        </w:p>
        <w:p w14:paraId="51620AA2" w14:textId="6884F8B6" w:rsidR="0062633F" w:rsidRDefault="00000000">
          <w:pPr>
            <w:pStyle w:val="TOC3"/>
            <w:tabs>
              <w:tab w:val="right" w:leader="dot" w:pos="8296"/>
            </w:tabs>
            <w:rPr>
              <w:rFonts w:asciiTheme="minorHAnsi" w:eastAsiaTheme="minorEastAsia" w:hAnsiTheme="minorHAnsi" w:cstheme="minorBidi"/>
              <w:noProof/>
              <w:szCs w:val="22"/>
            </w:rPr>
          </w:pPr>
          <w:hyperlink w:anchor="_Toc114984926" w:history="1">
            <w:r w:rsidR="0062633F" w:rsidRPr="00684444">
              <w:rPr>
                <w:rStyle w:val="a7"/>
                <w:rFonts w:ascii="宋体" w:hAnsi="宋体"/>
                <w:noProof/>
              </w:rPr>
              <w:t>3.1.2 RGB 颜色编码</w:t>
            </w:r>
            <w:r w:rsidR="0062633F">
              <w:rPr>
                <w:noProof/>
                <w:webHidden/>
              </w:rPr>
              <w:tab/>
            </w:r>
            <w:r w:rsidR="0062633F">
              <w:rPr>
                <w:noProof/>
                <w:webHidden/>
              </w:rPr>
              <w:fldChar w:fldCharType="begin"/>
            </w:r>
            <w:r w:rsidR="0062633F">
              <w:rPr>
                <w:noProof/>
                <w:webHidden/>
              </w:rPr>
              <w:instrText xml:space="preserve"> PAGEREF _Toc114984926 \h </w:instrText>
            </w:r>
            <w:r w:rsidR="0062633F">
              <w:rPr>
                <w:noProof/>
                <w:webHidden/>
              </w:rPr>
            </w:r>
            <w:r w:rsidR="0062633F">
              <w:rPr>
                <w:noProof/>
                <w:webHidden/>
              </w:rPr>
              <w:fldChar w:fldCharType="separate"/>
            </w:r>
            <w:r w:rsidR="0062633F">
              <w:rPr>
                <w:noProof/>
                <w:webHidden/>
              </w:rPr>
              <w:t>4</w:t>
            </w:r>
            <w:r w:rsidR="0062633F">
              <w:rPr>
                <w:noProof/>
                <w:webHidden/>
              </w:rPr>
              <w:fldChar w:fldCharType="end"/>
            </w:r>
          </w:hyperlink>
        </w:p>
        <w:p w14:paraId="393ECB15" w14:textId="2FD747EE" w:rsidR="0062633F" w:rsidRDefault="00000000">
          <w:pPr>
            <w:pStyle w:val="TOC3"/>
            <w:tabs>
              <w:tab w:val="right" w:leader="dot" w:pos="8296"/>
            </w:tabs>
            <w:rPr>
              <w:rFonts w:asciiTheme="minorHAnsi" w:eastAsiaTheme="minorEastAsia" w:hAnsiTheme="minorHAnsi" w:cstheme="minorBidi"/>
              <w:noProof/>
              <w:szCs w:val="22"/>
            </w:rPr>
          </w:pPr>
          <w:hyperlink w:anchor="_Toc114984927" w:history="1">
            <w:r w:rsidR="0062633F" w:rsidRPr="00684444">
              <w:rPr>
                <w:rStyle w:val="a7"/>
                <w:rFonts w:ascii="宋体" w:hAnsi="宋体"/>
                <w:noProof/>
              </w:rPr>
              <w:t>3.1.3 YUV 颜色编码</w:t>
            </w:r>
            <w:r w:rsidR="0062633F">
              <w:rPr>
                <w:noProof/>
                <w:webHidden/>
              </w:rPr>
              <w:tab/>
            </w:r>
            <w:r w:rsidR="0062633F">
              <w:rPr>
                <w:noProof/>
                <w:webHidden/>
              </w:rPr>
              <w:fldChar w:fldCharType="begin"/>
            </w:r>
            <w:r w:rsidR="0062633F">
              <w:rPr>
                <w:noProof/>
                <w:webHidden/>
              </w:rPr>
              <w:instrText xml:space="preserve"> PAGEREF _Toc114984927 \h </w:instrText>
            </w:r>
            <w:r w:rsidR="0062633F">
              <w:rPr>
                <w:noProof/>
                <w:webHidden/>
              </w:rPr>
            </w:r>
            <w:r w:rsidR="0062633F">
              <w:rPr>
                <w:noProof/>
                <w:webHidden/>
              </w:rPr>
              <w:fldChar w:fldCharType="separate"/>
            </w:r>
            <w:r w:rsidR="0062633F">
              <w:rPr>
                <w:noProof/>
                <w:webHidden/>
              </w:rPr>
              <w:t>5</w:t>
            </w:r>
            <w:r w:rsidR="0062633F">
              <w:rPr>
                <w:noProof/>
                <w:webHidden/>
              </w:rPr>
              <w:fldChar w:fldCharType="end"/>
            </w:r>
          </w:hyperlink>
        </w:p>
        <w:p w14:paraId="3901C37D" w14:textId="210F5651" w:rsidR="0062633F" w:rsidRDefault="00000000">
          <w:pPr>
            <w:pStyle w:val="TOC3"/>
            <w:tabs>
              <w:tab w:val="right" w:leader="dot" w:pos="8296"/>
            </w:tabs>
            <w:rPr>
              <w:rFonts w:asciiTheme="minorHAnsi" w:eastAsiaTheme="minorEastAsia" w:hAnsiTheme="minorHAnsi" w:cstheme="minorBidi"/>
              <w:noProof/>
              <w:szCs w:val="22"/>
            </w:rPr>
          </w:pPr>
          <w:hyperlink w:anchor="_Toc114984928" w:history="1">
            <w:r w:rsidR="0062633F" w:rsidRPr="00684444">
              <w:rPr>
                <w:rStyle w:val="a7"/>
                <w:rFonts w:ascii="宋体" w:hAnsi="宋体"/>
                <w:noProof/>
              </w:rPr>
              <w:t>3.1.4 RGB 到 YUV 的转换</w:t>
            </w:r>
            <w:r w:rsidR="0062633F">
              <w:rPr>
                <w:noProof/>
                <w:webHidden/>
              </w:rPr>
              <w:tab/>
            </w:r>
            <w:r w:rsidR="0062633F">
              <w:rPr>
                <w:noProof/>
                <w:webHidden/>
              </w:rPr>
              <w:fldChar w:fldCharType="begin"/>
            </w:r>
            <w:r w:rsidR="0062633F">
              <w:rPr>
                <w:noProof/>
                <w:webHidden/>
              </w:rPr>
              <w:instrText xml:space="preserve"> PAGEREF _Toc114984928 \h </w:instrText>
            </w:r>
            <w:r w:rsidR="0062633F">
              <w:rPr>
                <w:noProof/>
                <w:webHidden/>
              </w:rPr>
            </w:r>
            <w:r w:rsidR="0062633F">
              <w:rPr>
                <w:noProof/>
                <w:webHidden/>
              </w:rPr>
              <w:fldChar w:fldCharType="separate"/>
            </w:r>
            <w:r w:rsidR="0062633F">
              <w:rPr>
                <w:noProof/>
                <w:webHidden/>
              </w:rPr>
              <w:t>5</w:t>
            </w:r>
            <w:r w:rsidR="0062633F">
              <w:rPr>
                <w:noProof/>
                <w:webHidden/>
              </w:rPr>
              <w:fldChar w:fldCharType="end"/>
            </w:r>
          </w:hyperlink>
        </w:p>
        <w:p w14:paraId="13B56A9B" w14:textId="079EE32E" w:rsidR="0062633F" w:rsidRDefault="00000000">
          <w:pPr>
            <w:pStyle w:val="TOC3"/>
            <w:tabs>
              <w:tab w:val="right" w:leader="dot" w:pos="8296"/>
            </w:tabs>
            <w:rPr>
              <w:rFonts w:asciiTheme="minorHAnsi" w:eastAsiaTheme="minorEastAsia" w:hAnsiTheme="minorHAnsi" w:cstheme="minorBidi"/>
              <w:noProof/>
              <w:szCs w:val="22"/>
            </w:rPr>
          </w:pPr>
          <w:hyperlink w:anchor="_Toc114984929" w:history="1">
            <w:r w:rsidR="0062633F" w:rsidRPr="00684444">
              <w:rPr>
                <w:rStyle w:val="a7"/>
                <w:rFonts w:ascii="宋体" w:hAnsi="宋体"/>
                <w:noProof/>
              </w:rPr>
              <w:t>3.1.5 JPEG标准</w:t>
            </w:r>
            <w:r w:rsidR="0062633F">
              <w:rPr>
                <w:noProof/>
                <w:webHidden/>
              </w:rPr>
              <w:tab/>
            </w:r>
            <w:r w:rsidR="0062633F">
              <w:rPr>
                <w:noProof/>
                <w:webHidden/>
              </w:rPr>
              <w:fldChar w:fldCharType="begin"/>
            </w:r>
            <w:r w:rsidR="0062633F">
              <w:rPr>
                <w:noProof/>
                <w:webHidden/>
              </w:rPr>
              <w:instrText xml:space="preserve"> PAGEREF _Toc114984929 \h </w:instrText>
            </w:r>
            <w:r w:rsidR="0062633F">
              <w:rPr>
                <w:noProof/>
                <w:webHidden/>
              </w:rPr>
            </w:r>
            <w:r w:rsidR="0062633F">
              <w:rPr>
                <w:noProof/>
                <w:webHidden/>
              </w:rPr>
              <w:fldChar w:fldCharType="separate"/>
            </w:r>
            <w:r w:rsidR="0062633F">
              <w:rPr>
                <w:noProof/>
                <w:webHidden/>
              </w:rPr>
              <w:t>5</w:t>
            </w:r>
            <w:r w:rsidR="0062633F">
              <w:rPr>
                <w:noProof/>
                <w:webHidden/>
              </w:rPr>
              <w:fldChar w:fldCharType="end"/>
            </w:r>
          </w:hyperlink>
        </w:p>
        <w:p w14:paraId="31C767C5" w14:textId="4E874973" w:rsidR="0062633F" w:rsidRDefault="00000000">
          <w:pPr>
            <w:pStyle w:val="TOC3"/>
            <w:tabs>
              <w:tab w:val="right" w:leader="dot" w:pos="8296"/>
            </w:tabs>
            <w:rPr>
              <w:rFonts w:asciiTheme="minorHAnsi" w:eastAsiaTheme="minorEastAsia" w:hAnsiTheme="minorHAnsi" w:cstheme="minorBidi"/>
              <w:noProof/>
              <w:szCs w:val="22"/>
            </w:rPr>
          </w:pPr>
          <w:hyperlink w:anchor="_Toc114984930" w:history="1">
            <w:r w:rsidR="0062633F" w:rsidRPr="00684444">
              <w:rPr>
                <w:rStyle w:val="a7"/>
                <w:rFonts w:ascii="宋体" w:hAnsi="宋体"/>
                <w:noProof/>
              </w:rPr>
              <w:t>3.1.6 PNG标准</w:t>
            </w:r>
            <w:r w:rsidR="0062633F">
              <w:rPr>
                <w:noProof/>
                <w:webHidden/>
              </w:rPr>
              <w:tab/>
            </w:r>
            <w:r w:rsidR="0062633F">
              <w:rPr>
                <w:noProof/>
                <w:webHidden/>
              </w:rPr>
              <w:fldChar w:fldCharType="begin"/>
            </w:r>
            <w:r w:rsidR="0062633F">
              <w:rPr>
                <w:noProof/>
                <w:webHidden/>
              </w:rPr>
              <w:instrText xml:space="preserve"> PAGEREF _Toc114984930 \h </w:instrText>
            </w:r>
            <w:r w:rsidR="0062633F">
              <w:rPr>
                <w:noProof/>
                <w:webHidden/>
              </w:rPr>
            </w:r>
            <w:r w:rsidR="0062633F">
              <w:rPr>
                <w:noProof/>
                <w:webHidden/>
              </w:rPr>
              <w:fldChar w:fldCharType="separate"/>
            </w:r>
            <w:r w:rsidR="0062633F">
              <w:rPr>
                <w:noProof/>
                <w:webHidden/>
              </w:rPr>
              <w:t>5</w:t>
            </w:r>
            <w:r w:rsidR="0062633F">
              <w:rPr>
                <w:noProof/>
                <w:webHidden/>
              </w:rPr>
              <w:fldChar w:fldCharType="end"/>
            </w:r>
          </w:hyperlink>
        </w:p>
        <w:p w14:paraId="49E4B187" w14:textId="113AB684" w:rsidR="0062633F" w:rsidRDefault="00000000">
          <w:pPr>
            <w:pStyle w:val="TOC3"/>
            <w:tabs>
              <w:tab w:val="right" w:leader="dot" w:pos="8296"/>
            </w:tabs>
            <w:rPr>
              <w:rFonts w:asciiTheme="minorHAnsi" w:eastAsiaTheme="minorEastAsia" w:hAnsiTheme="minorHAnsi" w:cstheme="minorBidi"/>
              <w:noProof/>
              <w:szCs w:val="22"/>
            </w:rPr>
          </w:pPr>
          <w:hyperlink w:anchor="_Toc114984931" w:history="1">
            <w:r w:rsidR="0062633F" w:rsidRPr="00684444">
              <w:rPr>
                <w:rStyle w:val="a7"/>
                <w:rFonts w:ascii="宋体" w:hAnsi="宋体"/>
                <w:noProof/>
              </w:rPr>
              <w:t>3.1.7 JPEG标准与PNG标准的选择</w:t>
            </w:r>
            <w:r w:rsidR="0062633F">
              <w:rPr>
                <w:noProof/>
                <w:webHidden/>
              </w:rPr>
              <w:tab/>
            </w:r>
            <w:r w:rsidR="0062633F">
              <w:rPr>
                <w:noProof/>
                <w:webHidden/>
              </w:rPr>
              <w:fldChar w:fldCharType="begin"/>
            </w:r>
            <w:r w:rsidR="0062633F">
              <w:rPr>
                <w:noProof/>
                <w:webHidden/>
              </w:rPr>
              <w:instrText xml:space="preserve"> PAGEREF _Toc114984931 \h </w:instrText>
            </w:r>
            <w:r w:rsidR="0062633F">
              <w:rPr>
                <w:noProof/>
                <w:webHidden/>
              </w:rPr>
            </w:r>
            <w:r w:rsidR="0062633F">
              <w:rPr>
                <w:noProof/>
                <w:webHidden/>
              </w:rPr>
              <w:fldChar w:fldCharType="separate"/>
            </w:r>
            <w:r w:rsidR="0062633F">
              <w:rPr>
                <w:noProof/>
                <w:webHidden/>
              </w:rPr>
              <w:t>6</w:t>
            </w:r>
            <w:r w:rsidR="0062633F">
              <w:rPr>
                <w:noProof/>
                <w:webHidden/>
              </w:rPr>
              <w:fldChar w:fldCharType="end"/>
            </w:r>
          </w:hyperlink>
        </w:p>
        <w:p w14:paraId="657B7463" w14:textId="2CACA7A7" w:rsidR="0062633F" w:rsidRDefault="00000000">
          <w:pPr>
            <w:pStyle w:val="TOC2"/>
            <w:tabs>
              <w:tab w:val="right" w:leader="dot" w:pos="8296"/>
            </w:tabs>
            <w:rPr>
              <w:rFonts w:asciiTheme="minorHAnsi" w:eastAsiaTheme="minorEastAsia" w:hAnsiTheme="minorHAnsi" w:cstheme="minorBidi"/>
              <w:noProof/>
              <w:szCs w:val="22"/>
            </w:rPr>
          </w:pPr>
          <w:hyperlink w:anchor="_Toc114984932" w:history="1">
            <w:r w:rsidR="0062633F" w:rsidRPr="00684444">
              <w:rPr>
                <w:rStyle w:val="a7"/>
                <w:rFonts w:ascii="宋体" w:hAnsi="宋体"/>
                <w:noProof/>
              </w:rPr>
              <w:t>3.2 对于音频的编码原理的分析</w:t>
            </w:r>
            <w:r w:rsidR="0062633F">
              <w:rPr>
                <w:noProof/>
                <w:webHidden/>
              </w:rPr>
              <w:tab/>
            </w:r>
            <w:r w:rsidR="0062633F">
              <w:rPr>
                <w:noProof/>
                <w:webHidden/>
              </w:rPr>
              <w:fldChar w:fldCharType="begin"/>
            </w:r>
            <w:r w:rsidR="0062633F">
              <w:rPr>
                <w:noProof/>
                <w:webHidden/>
              </w:rPr>
              <w:instrText xml:space="preserve"> PAGEREF _Toc114984932 \h </w:instrText>
            </w:r>
            <w:r w:rsidR="0062633F">
              <w:rPr>
                <w:noProof/>
                <w:webHidden/>
              </w:rPr>
            </w:r>
            <w:r w:rsidR="0062633F">
              <w:rPr>
                <w:noProof/>
                <w:webHidden/>
              </w:rPr>
              <w:fldChar w:fldCharType="separate"/>
            </w:r>
            <w:r w:rsidR="0062633F">
              <w:rPr>
                <w:noProof/>
                <w:webHidden/>
              </w:rPr>
              <w:t>6</w:t>
            </w:r>
            <w:r w:rsidR="0062633F">
              <w:rPr>
                <w:noProof/>
                <w:webHidden/>
              </w:rPr>
              <w:fldChar w:fldCharType="end"/>
            </w:r>
          </w:hyperlink>
        </w:p>
        <w:p w14:paraId="4C2CECD4" w14:textId="16FDFC60" w:rsidR="0062633F" w:rsidRDefault="00000000">
          <w:pPr>
            <w:pStyle w:val="TOC3"/>
            <w:tabs>
              <w:tab w:val="right" w:leader="dot" w:pos="8296"/>
            </w:tabs>
            <w:rPr>
              <w:rFonts w:asciiTheme="minorHAnsi" w:eastAsiaTheme="minorEastAsia" w:hAnsiTheme="minorHAnsi" w:cstheme="minorBidi"/>
              <w:noProof/>
              <w:szCs w:val="22"/>
            </w:rPr>
          </w:pPr>
          <w:hyperlink w:anchor="_Toc114984933" w:history="1">
            <w:r w:rsidR="0062633F" w:rsidRPr="00684444">
              <w:rPr>
                <w:rStyle w:val="a7"/>
                <w:rFonts w:ascii="宋体" w:hAnsi="宋体"/>
                <w:noProof/>
              </w:rPr>
              <w:t>3.2.1 脉冲编码调制数据</w:t>
            </w:r>
            <w:r w:rsidR="0062633F">
              <w:rPr>
                <w:noProof/>
                <w:webHidden/>
              </w:rPr>
              <w:tab/>
            </w:r>
            <w:r w:rsidR="0062633F">
              <w:rPr>
                <w:noProof/>
                <w:webHidden/>
              </w:rPr>
              <w:fldChar w:fldCharType="begin"/>
            </w:r>
            <w:r w:rsidR="0062633F">
              <w:rPr>
                <w:noProof/>
                <w:webHidden/>
              </w:rPr>
              <w:instrText xml:space="preserve"> PAGEREF _Toc114984933 \h </w:instrText>
            </w:r>
            <w:r w:rsidR="0062633F">
              <w:rPr>
                <w:noProof/>
                <w:webHidden/>
              </w:rPr>
            </w:r>
            <w:r w:rsidR="0062633F">
              <w:rPr>
                <w:noProof/>
                <w:webHidden/>
              </w:rPr>
              <w:fldChar w:fldCharType="separate"/>
            </w:r>
            <w:r w:rsidR="0062633F">
              <w:rPr>
                <w:noProof/>
                <w:webHidden/>
              </w:rPr>
              <w:t>6</w:t>
            </w:r>
            <w:r w:rsidR="0062633F">
              <w:rPr>
                <w:noProof/>
                <w:webHidden/>
              </w:rPr>
              <w:fldChar w:fldCharType="end"/>
            </w:r>
          </w:hyperlink>
        </w:p>
        <w:p w14:paraId="72866C4F" w14:textId="7A6DC761" w:rsidR="0062633F" w:rsidRDefault="00000000">
          <w:pPr>
            <w:pStyle w:val="TOC3"/>
            <w:tabs>
              <w:tab w:val="right" w:leader="dot" w:pos="8296"/>
            </w:tabs>
            <w:rPr>
              <w:rFonts w:asciiTheme="minorHAnsi" w:eastAsiaTheme="minorEastAsia" w:hAnsiTheme="minorHAnsi" w:cstheme="minorBidi"/>
              <w:noProof/>
              <w:szCs w:val="22"/>
            </w:rPr>
          </w:pPr>
          <w:hyperlink w:anchor="_Toc114984934" w:history="1">
            <w:r w:rsidR="0062633F" w:rsidRPr="00684444">
              <w:rPr>
                <w:rStyle w:val="a7"/>
                <w:rFonts w:ascii="宋体" w:hAnsi="宋体"/>
                <w:noProof/>
              </w:rPr>
              <w:t>3.2.2 采样率</w:t>
            </w:r>
            <w:r w:rsidR="0062633F">
              <w:rPr>
                <w:noProof/>
                <w:webHidden/>
              </w:rPr>
              <w:tab/>
            </w:r>
            <w:r w:rsidR="0062633F">
              <w:rPr>
                <w:noProof/>
                <w:webHidden/>
              </w:rPr>
              <w:fldChar w:fldCharType="begin"/>
            </w:r>
            <w:r w:rsidR="0062633F">
              <w:rPr>
                <w:noProof/>
                <w:webHidden/>
              </w:rPr>
              <w:instrText xml:space="preserve"> PAGEREF _Toc114984934 \h </w:instrText>
            </w:r>
            <w:r w:rsidR="0062633F">
              <w:rPr>
                <w:noProof/>
                <w:webHidden/>
              </w:rPr>
            </w:r>
            <w:r w:rsidR="0062633F">
              <w:rPr>
                <w:noProof/>
                <w:webHidden/>
              </w:rPr>
              <w:fldChar w:fldCharType="separate"/>
            </w:r>
            <w:r w:rsidR="0062633F">
              <w:rPr>
                <w:noProof/>
                <w:webHidden/>
              </w:rPr>
              <w:t>6</w:t>
            </w:r>
            <w:r w:rsidR="0062633F">
              <w:rPr>
                <w:noProof/>
                <w:webHidden/>
              </w:rPr>
              <w:fldChar w:fldCharType="end"/>
            </w:r>
          </w:hyperlink>
        </w:p>
        <w:p w14:paraId="29F61719" w14:textId="02A1ED6A" w:rsidR="0062633F" w:rsidRDefault="00000000">
          <w:pPr>
            <w:pStyle w:val="TOC3"/>
            <w:tabs>
              <w:tab w:val="right" w:leader="dot" w:pos="8296"/>
            </w:tabs>
            <w:rPr>
              <w:rFonts w:asciiTheme="minorHAnsi" w:eastAsiaTheme="minorEastAsia" w:hAnsiTheme="minorHAnsi" w:cstheme="minorBidi"/>
              <w:noProof/>
              <w:szCs w:val="22"/>
            </w:rPr>
          </w:pPr>
          <w:hyperlink w:anchor="_Toc114984935" w:history="1">
            <w:r w:rsidR="0062633F" w:rsidRPr="00684444">
              <w:rPr>
                <w:rStyle w:val="a7"/>
                <w:rFonts w:ascii="宋体" w:hAnsi="宋体"/>
                <w:noProof/>
              </w:rPr>
              <w:t>3.2.3 比特率</w:t>
            </w:r>
            <w:r w:rsidR="0062633F">
              <w:rPr>
                <w:noProof/>
                <w:webHidden/>
              </w:rPr>
              <w:tab/>
            </w:r>
            <w:r w:rsidR="0062633F">
              <w:rPr>
                <w:noProof/>
                <w:webHidden/>
              </w:rPr>
              <w:fldChar w:fldCharType="begin"/>
            </w:r>
            <w:r w:rsidR="0062633F">
              <w:rPr>
                <w:noProof/>
                <w:webHidden/>
              </w:rPr>
              <w:instrText xml:space="preserve"> PAGEREF _Toc114984935 \h </w:instrText>
            </w:r>
            <w:r w:rsidR="0062633F">
              <w:rPr>
                <w:noProof/>
                <w:webHidden/>
              </w:rPr>
            </w:r>
            <w:r w:rsidR="0062633F">
              <w:rPr>
                <w:noProof/>
                <w:webHidden/>
              </w:rPr>
              <w:fldChar w:fldCharType="separate"/>
            </w:r>
            <w:r w:rsidR="0062633F">
              <w:rPr>
                <w:noProof/>
                <w:webHidden/>
              </w:rPr>
              <w:t>7</w:t>
            </w:r>
            <w:r w:rsidR="0062633F">
              <w:rPr>
                <w:noProof/>
                <w:webHidden/>
              </w:rPr>
              <w:fldChar w:fldCharType="end"/>
            </w:r>
          </w:hyperlink>
        </w:p>
        <w:p w14:paraId="60E0F26C" w14:textId="29805906" w:rsidR="0062633F" w:rsidRDefault="00000000">
          <w:pPr>
            <w:pStyle w:val="TOC3"/>
            <w:tabs>
              <w:tab w:val="right" w:leader="dot" w:pos="8296"/>
            </w:tabs>
            <w:rPr>
              <w:rFonts w:asciiTheme="minorHAnsi" w:eastAsiaTheme="minorEastAsia" w:hAnsiTheme="minorHAnsi" w:cstheme="minorBidi"/>
              <w:noProof/>
              <w:szCs w:val="22"/>
            </w:rPr>
          </w:pPr>
          <w:hyperlink w:anchor="_Toc114984936" w:history="1">
            <w:r w:rsidR="0062633F" w:rsidRPr="00684444">
              <w:rPr>
                <w:rStyle w:val="a7"/>
                <w:rFonts w:ascii="宋体" w:hAnsi="宋体"/>
                <w:noProof/>
              </w:rPr>
              <w:t>3.2.4 有损压缩和无损压缩</w:t>
            </w:r>
            <w:r w:rsidR="0062633F">
              <w:rPr>
                <w:noProof/>
                <w:webHidden/>
              </w:rPr>
              <w:tab/>
            </w:r>
            <w:r w:rsidR="0062633F">
              <w:rPr>
                <w:noProof/>
                <w:webHidden/>
              </w:rPr>
              <w:fldChar w:fldCharType="begin"/>
            </w:r>
            <w:r w:rsidR="0062633F">
              <w:rPr>
                <w:noProof/>
                <w:webHidden/>
              </w:rPr>
              <w:instrText xml:space="preserve"> PAGEREF _Toc114984936 \h </w:instrText>
            </w:r>
            <w:r w:rsidR="0062633F">
              <w:rPr>
                <w:noProof/>
                <w:webHidden/>
              </w:rPr>
            </w:r>
            <w:r w:rsidR="0062633F">
              <w:rPr>
                <w:noProof/>
                <w:webHidden/>
              </w:rPr>
              <w:fldChar w:fldCharType="separate"/>
            </w:r>
            <w:r w:rsidR="0062633F">
              <w:rPr>
                <w:noProof/>
                <w:webHidden/>
              </w:rPr>
              <w:t>7</w:t>
            </w:r>
            <w:r w:rsidR="0062633F">
              <w:rPr>
                <w:noProof/>
                <w:webHidden/>
              </w:rPr>
              <w:fldChar w:fldCharType="end"/>
            </w:r>
          </w:hyperlink>
        </w:p>
        <w:p w14:paraId="30C0F8FE" w14:textId="4A2A51E7" w:rsidR="0062633F" w:rsidRDefault="00000000">
          <w:pPr>
            <w:pStyle w:val="TOC3"/>
            <w:tabs>
              <w:tab w:val="right" w:leader="dot" w:pos="8296"/>
            </w:tabs>
            <w:rPr>
              <w:rFonts w:asciiTheme="minorHAnsi" w:eastAsiaTheme="minorEastAsia" w:hAnsiTheme="minorHAnsi" w:cstheme="minorBidi"/>
              <w:noProof/>
              <w:szCs w:val="22"/>
            </w:rPr>
          </w:pPr>
          <w:hyperlink w:anchor="_Toc114984937" w:history="1">
            <w:r w:rsidR="0062633F" w:rsidRPr="00684444">
              <w:rPr>
                <w:rStyle w:val="a7"/>
                <w:rFonts w:ascii="宋体" w:hAnsi="宋体"/>
                <w:noProof/>
              </w:rPr>
              <w:t>3.2.5 常用的音频编码格式</w:t>
            </w:r>
            <w:r w:rsidR="0062633F">
              <w:rPr>
                <w:noProof/>
                <w:webHidden/>
              </w:rPr>
              <w:tab/>
            </w:r>
            <w:r w:rsidR="0062633F">
              <w:rPr>
                <w:noProof/>
                <w:webHidden/>
              </w:rPr>
              <w:fldChar w:fldCharType="begin"/>
            </w:r>
            <w:r w:rsidR="0062633F">
              <w:rPr>
                <w:noProof/>
                <w:webHidden/>
              </w:rPr>
              <w:instrText xml:space="preserve"> PAGEREF _Toc114984937 \h </w:instrText>
            </w:r>
            <w:r w:rsidR="0062633F">
              <w:rPr>
                <w:noProof/>
                <w:webHidden/>
              </w:rPr>
            </w:r>
            <w:r w:rsidR="0062633F">
              <w:rPr>
                <w:noProof/>
                <w:webHidden/>
              </w:rPr>
              <w:fldChar w:fldCharType="separate"/>
            </w:r>
            <w:r w:rsidR="0062633F">
              <w:rPr>
                <w:noProof/>
                <w:webHidden/>
              </w:rPr>
              <w:t>7</w:t>
            </w:r>
            <w:r w:rsidR="0062633F">
              <w:rPr>
                <w:noProof/>
                <w:webHidden/>
              </w:rPr>
              <w:fldChar w:fldCharType="end"/>
            </w:r>
          </w:hyperlink>
        </w:p>
        <w:p w14:paraId="761D075B" w14:textId="7856C1E1" w:rsidR="0062633F" w:rsidRDefault="00000000">
          <w:pPr>
            <w:pStyle w:val="TOC2"/>
            <w:tabs>
              <w:tab w:val="right" w:leader="dot" w:pos="8296"/>
            </w:tabs>
            <w:rPr>
              <w:rFonts w:asciiTheme="minorHAnsi" w:eastAsiaTheme="minorEastAsia" w:hAnsiTheme="minorHAnsi" w:cstheme="minorBidi"/>
              <w:noProof/>
              <w:szCs w:val="22"/>
            </w:rPr>
          </w:pPr>
          <w:hyperlink w:anchor="_Toc114984938" w:history="1">
            <w:r w:rsidR="0062633F" w:rsidRPr="00684444">
              <w:rPr>
                <w:rStyle w:val="a7"/>
                <w:rFonts w:ascii="宋体" w:hAnsi="宋体"/>
                <w:noProof/>
              </w:rPr>
              <w:t>3.3 对于视频的编码原理的分析</w:t>
            </w:r>
            <w:r w:rsidR="0062633F">
              <w:rPr>
                <w:noProof/>
                <w:webHidden/>
              </w:rPr>
              <w:tab/>
            </w:r>
            <w:r w:rsidR="0062633F">
              <w:rPr>
                <w:noProof/>
                <w:webHidden/>
              </w:rPr>
              <w:fldChar w:fldCharType="begin"/>
            </w:r>
            <w:r w:rsidR="0062633F">
              <w:rPr>
                <w:noProof/>
                <w:webHidden/>
              </w:rPr>
              <w:instrText xml:space="preserve"> PAGEREF _Toc114984938 \h </w:instrText>
            </w:r>
            <w:r w:rsidR="0062633F">
              <w:rPr>
                <w:noProof/>
                <w:webHidden/>
              </w:rPr>
            </w:r>
            <w:r w:rsidR="0062633F">
              <w:rPr>
                <w:noProof/>
                <w:webHidden/>
              </w:rPr>
              <w:fldChar w:fldCharType="separate"/>
            </w:r>
            <w:r w:rsidR="0062633F">
              <w:rPr>
                <w:noProof/>
                <w:webHidden/>
              </w:rPr>
              <w:t>9</w:t>
            </w:r>
            <w:r w:rsidR="0062633F">
              <w:rPr>
                <w:noProof/>
                <w:webHidden/>
              </w:rPr>
              <w:fldChar w:fldCharType="end"/>
            </w:r>
          </w:hyperlink>
        </w:p>
        <w:p w14:paraId="52B01B27" w14:textId="451A517F" w:rsidR="0062633F" w:rsidRDefault="00000000">
          <w:pPr>
            <w:pStyle w:val="TOC3"/>
            <w:tabs>
              <w:tab w:val="right" w:leader="dot" w:pos="8296"/>
            </w:tabs>
            <w:rPr>
              <w:rFonts w:asciiTheme="minorHAnsi" w:eastAsiaTheme="minorEastAsia" w:hAnsiTheme="minorHAnsi" w:cstheme="minorBidi"/>
              <w:noProof/>
              <w:szCs w:val="22"/>
            </w:rPr>
          </w:pPr>
          <w:hyperlink w:anchor="_Toc114984939" w:history="1">
            <w:r w:rsidR="0062633F" w:rsidRPr="00684444">
              <w:rPr>
                <w:rStyle w:val="a7"/>
                <w:rFonts w:ascii="宋体" w:hAnsi="宋体"/>
                <w:noProof/>
              </w:rPr>
              <w:t>3.3.1 为什么要进行视频编码</w:t>
            </w:r>
            <w:r w:rsidR="0062633F">
              <w:rPr>
                <w:noProof/>
                <w:webHidden/>
              </w:rPr>
              <w:tab/>
            </w:r>
            <w:r w:rsidR="0062633F">
              <w:rPr>
                <w:noProof/>
                <w:webHidden/>
              </w:rPr>
              <w:fldChar w:fldCharType="begin"/>
            </w:r>
            <w:r w:rsidR="0062633F">
              <w:rPr>
                <w:noProof/>
                <w:webHidden/>
              </w:rPr>
              <w:instrText xml:space="preserve"> PAGEREF _Toc114984939 \h </w:instrText>
            </w:r>
            <w:r w:rsidR="0062633F">
              <w:rPr>
                <w:noProof/>
                <w:webHidden/>
              </w:rPr>
            </w:r>
            <w:r w:rsidR="0062633F">
              <w:rPr>
                <w:noProof/>
                <w:webHidden/>
              </w:rPr>
              <w:fldChar w:fldCharType="separate"/>
            </w:r>
            <w:r w:rsidR="0062633F">
              <w:rPr>
                <w:noProof/>
                <w:webHidden/>
              </w:rPr>
              <w:t>9</w:t>
            </w:r>
            <w:r w:rsidR="0062633F">
              <w:rPr>
                <w:noProof/>
                <w:webHidden/>
              </w:rPr>
              <w:fldChar w:fldCharType="end"/>
            </w:r>
          </w:hyperlink>
        </w:p>
        <w:p w14:paraId="490E92FD" w14:textId="1D21EDA1" w:rsidR="0062633F" w:rsidRDefault="00000000">
          <w:pPr>
            <w:pStyle w:val="TOC3"/>
            <w:tabs>
              <w:tab w:val="right" w:leader="dot" w:pos="8296"/>
            </w:tabs>
            <w:rPr>
              <w:rFonts w:asciiTheme="minorHAnsi" w:eastAsiaTheme="minorEastAsia" w:hAnsiTheme="minorHAnsi" w:cstheme="minorBidi"/>
              <w:noProof/>
              <w:szCs w:val="22"/>
            </w:rPr>
          </w:pPr>
          <w:hyperlink w:anchor="_Toc114984940" w:history="1">
            <w:r w:rsidR="0062633F" w:rsidRPr="00684444">
              <w:rPr>
                <w:rStyle w:val="a7"/>
                <w:rFonts w:ascii="宋体" w:hAnsi="宋体"/>
                <w:noProof/>
              </w:rPr>
              <w:t>3.3.2 常见的编码格式</w:t>
            </w:r>
            <w:r w:rsidR="0062633F">
              <w:rPr>
                <w:noProof/>
                <w:webHidden/>
              </w:rPr>
              <w:tab/>
            </w:r>
            <w:r w:rsidR="0062633F">
              <w:rPr>
                <w:noProof/>
                <w:webHidden/>
              </w:rPr>
              <w:fldChar w:fldCharType="begin"/>
            </w:r>
            <w:r w:rsidR="0062633F">
              <w:rPr>
                <w:noProof/>
                <w:webHidden/>
              </w:rPr>
              <w:instrText xml:space="preserve"> PAGEREF _Toc114984940 \h </w:instrText>
            </w:r>
            <w:r w:rsidR="0062633F">
              <w:rPr>
                <w:noProof/>
                <w:webHidden/>
              </w:rPr>
            </w:r>
            <w:r w:rsidR="0062633F">
              <w:rPr>
                <w:noProof/>
                <w:webHidden/>
              </w:rPr>
              <w:fldChar w:fldCharType="separate"/>
            </w:r>
            <w:r w:rsidR="0062633F">
              <w:rPr>
                <w:noProof/>
                <w:webHidden/>
              </w:rPr>
              <w:t>9</w:t>
            </w:r>
            <w:r w:rsidR="0062633F">
              <w:rPr>
                <w:noProof/>
                <w:webHidden/>
              </w:rPr>
              <w:fldChar w:fldCharType="end"/>
            </w:r>
          </w:hyperlink>
        </w:p>
        <w:p w14:paraId="4F29DC5C" w14:textId="33015609" w:rsidR="0062633F" w:rsidRDefault="00000000">
          <w:pPr>
            <w:pStyle w:val="TOC1"/>
            <w:tabs>
              <w:tab w:val="left" w:pos="420"/>
              <w:tab w:val="right" w:leader="dot" w:pos="8296"/>
            </w:tabs>
            <w:rPr>
              <w:rFonts w:asciiTheme="minorHAnsi" w:eastAsiaTheme="minorEastAsia" w:hAnsiTheme="minorHAnsi" w:cstheme="minorBidi"/>
              <w:noProof/>
              <w:szCs w:val="22"/>
            </w:rPr>
          </w:pPr>
          <w:hyperlink w:anchor="_Toc114984941" w:history="1">
            <w:r w:rsidR="0062633F" w:rsidRPr="00684444">
              <w:rPr>
                <w:rStyle w:val="a7"/>
                <w:noProof/>
              </w:rPr>
              <w:t>4.</w:t>
            </w:r>
            <w:r w:rsidR="0062633F">
              <w:rPr>
                <w:rFonts w:asciiTheme="minorHAnsi" w:eastAsiaTheme="minorEastAsia" w:hAnsiTheme="minorHAnsi" w:cstheme="minorBidi"/>
                <w:noProof/>
                <w:szCs w:val="22"/>
              </w:rPr>
              <w:tab/>
            </w:r>
            <w:r w:rsidR="0062633F" w:rsidRPr="00684444">
              <w:rPr>
                <w:rStyle w:val="a7"/>
                <w:noProof/>
              </w:rPr>
              <w:t>转换前后文件对比</w:t>
            </w:r>
            <w:r w:rsidR="0062633F">
              <w:rPr>
                <w:noProof/>
                <w:webHidden/>
              </w:rPr>
              <w:tab/>
            </w:r>
            <w:r w:rsidR="0062633F">
              <w:rPr>
                <w:noProof/>
                <w:webHidden/>
              </w:rPr>
              <w:fldChar w:fldCharType="begin"/>
            </w:r>
            <w:r w:rsidR="0062633F">
              <w:rPr>
                <w:noProof/>
                <w:webHidden/>
              </w:rPr>
              <w:instrText xml:space="preserve"> PAGEREF _Toc114984941 \h </w:instrText>
            </w:r>
            <w:r w:rsidR="0062633F">
              <w:rPr>
                <w:noProof/>
                <w:webHidden/>
              </w:rPr>
            </w:r>
            <w:r w:rsidR="0062633F">
              <w:rPr>
                <w:noProof/>
                <w:webHidden/>
              </w:rPr>
              <w:fldChar w:fldCharType="separate"/>
            </w:r>
            <w:r w:rsidR="0062633F">
              <w:rPr>
                <w:noProof/>
                <w:webHidden/>
              </w:rPr>
              <w:t>12</w:t>
            </w:r>
            <w:r w:rsidR="0062633F">
              <w:rPr>
                <w:noProof/>
                <w:webHidden/>
              </w:rPr>
              <w:fldChar w:fldCharType="end"/>
            </w:r>
          </w:hyperlink>
        </w:p>
        <w:p w14:paraId="13F79735" w14:textId="183DA505" w:rsidR="0062633F" w:rsidRDefault="00000000">
          <w:pPr>
            <w:pStyle w:val="TOC2"/>
            <w:tabs>
              <w:tab w:val="right" w:leader="dot" w:pos="8296"/>
            </w:tabs>
            <w:rPr>
              <w:rFonts w:asciiTheme="minorHAnsi" w:eastAsiaTheme="minorEastAsia" w:hAnsiTheme="minorHAnsi" w:cstheme="minorBidi"/>
              <w:noProof/>
              <w:szCs w:val="22"/>
            </w:rPr>
          </w:pPr>
          <w:hyperlink w:anchor="_Toc114984942" w:history="1">
            <w:r w:rsidR="0062633F" w:rsidRPr="00684444">
              <w:rPr>
                <w:rStyle w:val="a7"/>
                <w:rFonts w:ascii="宋体" w:hAnsi="宋体"/>
                <w:noProof/>
              </w:rPr>
              <w:t>4.1 无损压缩音频FLAC文件和有损压缩音频MP3文件的对比</w:t>
            </w:r>
            <w:r w:rsidR="0062633F">
              <w:rPr>
                <w:noProof/>
                <w:webHidden/>
              </w:rPr>
              <w:tab/>
            </w:r>
            <w:r w:rsidR="0062633F">
              <w:rPr>
                <w:noProof/>
                <w:webHidden/>
              </w:rPr>
              <w:fldChar w:fldCharType="begin"/>
            </w:r>
            <w:r w:rsidR="0062633F">
              <w:rPr>
                <w:noProof/>
                <w:webHidden/>
              </w:rPr>
              <w:instrText xml:space="preserve"> PAGEREF _Toc114984942 \h </w:instrText>
            </w:r>
            <w:r w:rsidR="0062633F">
              <w:rPr>
                <w:noProof/>
                <w:webHidden/>
              </w:rPr>
            </w:r>
            <w:r w:rsidR="0062633F">
              <w:rPr>
                <w:noProof/>
                <w:webHidden/>
              </w:rPr>
              <w:fldChar w:fldCharType="separate"/>
            </w:r>
            <w:r w:rsidR="0062633F">
              <w:rPr>
                <w:noProof/>
                <w:webHidden/>
              </w:rPr>
              <w:t>12</w:t>
            </w:r>
            <w:r w:rsidR="0062633F">
              <w:rPr>
                <w:noProof/>
                <w:webHidden/>
              </w:rPr>
              <w:fldChar w:fldCharType="end"/>
            </w:r>
          </w:hyperlink>
        </w:p>
        <w:p w14:paraId="1C70814E" w14:textId="4E77EF53" w:rsidR="0062633F" w:rsidRDefault="00000000">
          <w:pPr>
            <w:pStyle w:val="TOC3"/>
            <w:tabs>
              <w:tab w:val="right" w:leader="dot" w:pos="8296"/>
            </w:tabs>
            <w:rPr>
              <w:rFonts w:asciiTheme="minorHAnsi" w:eastAsiaTheme="minorEastAsia" w:hAnsiTheme="minorHAnsi" w:cstheme="minorBidi"/>
              <w:noProof/>
              <w:szCs w:val="22"/>
            </w:rPr>
          </w:pPr>
          <w:hyperlink w:anchor="_Toc114984943" w:history="1">
            <w:r w:rsidR="0062633F" w:rsidRPr="00684444">
              <w:rPr>
                <w:rStyle w:val="a7"/>
                <w:rFonts w:ascii="宋体" w:hAnsi="宋体"/>
                <w:noProof/>
              </w:rPr>
              <w:t>4.1.1 文件大小对比</w:t>
            </w:r>
            <w:r w:rsidR="0062633F">
              <w:rPr>
                <w:noProof/>
                <w:webHidden/>
              </w:rPr>
              <w:tab/>
            </w:r>
            <w:r w:rsidR="0062633F">
              <w:rPr>
                <w:noProof/>
                <w:webHidden/>
              </w:rPr>
              <w:fldChar w:fldCharType="begin"/>
            </w:r>
            <w:r w:rsidR="0062633F">
              <w:rPr>
                <w:noProof/>
                <w:webHidden/>
              </w:rPr>
              <w:instrText xml:space="preserve"> PAGEREF _Toc114984943 \h </w:instrText>
            </w:r>
            <w:r w:rsidR="0062633F">
              <w:rPr>
                <w:noProof/>
                <w:webHidden/>
              </w:rPr>
            </w:r>
            <w:r w:rsidR="0062633F">
              <w:rPr>
                <w:noProof/>
                <w:webHidden/>
              </w:rPr>
              <w:fldChar w:fldCharType="separate"/>
            </w:r>
            <w:r w:rsidR="0062633F">
              <w:rPr>
                <w:noProof/>
                <w:webHidden/>
              </w:rPr>
              <w:t>12</w:t>
            </w:r>
            <w:r w:rsidR="0062633F">
              <w:rPr>
                <w:noProof/>
                <w:webHidden/>
              </w:rPr>
              <w:fldChar w:fldCharType="end"/>
            </w:r>
          </w:hyperlink>
        </w:p>
        <w:p w14:paraId="231D57E4" w14:textId="77A5487B" w:rsidR="0062633F" w:rsidRDefault="00000000">
          <w:pPr>
            <w:pStyle w:val="TOC3"/>
            <w:tabs>
              <w:tab w:val="right" w:leader="dot" w:pos="8296"/>
            </w:tabs>
            <w:rPr>
              <w:rFonts w:asciiTheme="minorHAnsi" w:eastAsiaTheme="minorEastAsia" w:hAnsiTheme="minorHAnsi" w:cstheme="minorBidi"/>
              <w:noProof/>
              <w:szCs w:val="22"/>
            </w:rPr>
          </w:pPr>
          <w:hyperlink w:anchor="_Toc114984944" w:history="1">
            <w:r w:rsidR="0062633F" w:rsidRPr="00684444">
              <w:rPr>
                <w:rStyle w:val="a7"/>
                <w:rFonts w:ascii="宋体" w:hAnsi="宋体"/>
                <w:noProof/>
              </w:rPr>
              <w:t>4.1.2 频谱频率对比</w:t>
            </w:r>
            <w:r w:rsidR="0062633F">
              <w:rPr>
                <w:noProof/>
                <w:webHidden/>
              </w:rPr>
              <w:tab/>
            </w:r>
            <w:r w:rsidR="0062633F">
              <w:rPr>
                <w:noProof/>
                <w:webHidden/>
              </w:rPr>
              <w:fldChar w:fldCharType="begin"/>
            </w:r>
            <w:r w:rsidR="0062633F">
              <w:rPr>
                <w:noProof/>
                <w:webHidden/>
              </w:rPr>
              <w:instrText xml:space="preserve"> PAGEREF _Toc114984944 \h </w:instrText>
            </w:r>
            <w:r w:rsidR="0062633F">
              <w:rPr>
                <w:noProof/>
                <w:webHidden/>
              </w:rPr>
            </w:r>
            <w:r w:rsidR="0062633F">
              <w:rPr>
                <w:noProof/>
                <w:webHidden/>
              </w:rPr>
              <w:fldChar w:fldCharType="separate"/>
            </w:r>
            <w:r w:rsidR="0062633F">
              <w:rPr>
                <w:noProof/>
                <w:webHidden/>
              </w:rPr>
              <w:t>12</w:t>
            </w:r>
            <w:r w:rsidR="0062633F">
              <w:rPr>
                <w:noProof/>
                <w:webHidden/>
              </w:rPr>
              <w:fldChar w:fldCharType="end"/>
            </w:r>
          </w:hyperlink>
        </w:p>
        <w:p w14:paraId="37C19567" w14:textId="1F280594" w:rsidR="0062633F" w:rsidRDefault="00000000">
          <w:pPr>
            <w:pStyle w:val="TOC2"/>
            <w:tabs>
              <w:tab w:val="left" w:pos="1050"/>
              <w:tab w:val="right" w:leader="dot" w:pos="8296"/>
            </w:tabs>
            <w:rPr>
              <w:rFonts w:asciiTheme="minorHAnsi" w:eastAsiaTheme="minorEastAsia" w:hAnsiTheme="minorHAnsi" w:cstheme="minorBidi"/>
              <w:noProof/>
              <w:szCs w:val="22"/>
            </w:rPr>
          </w:pPr>
          <w:hyperlink w:anchor="_Toc114984945" w:history="1">
            <w:r w:rsidR="0062633F" w:rsidRPr="00684444">
              <w:rPr>
                <w:rStyle w:val="a7"/>
                <w:rFonts w:ascii="宋体" w:hAnsi="宋体"/>
                <w:noProof/>
              </w:rPr>
              <w:t>4.2</w:t>
            </w:r>
            <w:r w:rsidR="0062633F">
              <w:rPr>
                <w:rFonts w:asciiTheme="minorHAnsi" w:eastAsiaTheme="minorEastAsia" w:hAnsiTheme="minorHAnsi" w:cstheme="minorBidi"/>
                <w:noProof/>
                <w:szCs w:val="22"/>
              </w:rPr>
              <w:tab/>
            </w:r>
            <w:r w:rsidR="0062633F" w:rsidRPr="00684444">
              <w:rPr>
                <w:rStyle w:val="a7"/>
                <w:rFonts w:ascii="宋体" w:hAnsi="宋体"/>
                <w:noProof/>
              </w:rPr>
              <w:t>WMV视频文件和MP4视频文件的对比</w:t>
            </w:r>
            <w:r w:rsidR="0062633F">
              <w:rPr>
                <w:noProof/>
                <w:webHidden/>
              </w:rPr>
              <w:tab/>
            </w:r>
            <w:r w:rsidR="0062633F">
              <w:rPr>
                <w:noProof/>
                <w:webHidden/>
              </w:rPr>
              <w:fldChar w:fldCharType="begin"/>
            </w:r>
            <w:r w:rsidR="0062633F">
              <w:rPr>
                <w:noProof/>
                <w:webHidden/>
              </w:rPr>
              <w:instrText xml:space="preserve"> PAGEREF _Toc114984945 \h </w:instrText>
            </w:r>
            <w:r w:rsidR="0062633F">
              <w:rPr>
                <w:noProof/>
                <w:webHidden/>
              </w:rPr>
            </w:r>
            <w:r w:rsidR="0062633F">
              <w:rPr>
                <w:noProof/>
                <w:webHidden/>
              </w:rPr>
              <w:fldChar w:fldCharType="separate"/>
            </w:r>
            <w:r w:rsidR="0062633F">
              <w:rPr>
                <w:noProof/>
                <w:webHidden/>
              </w:rPr>
              <w:t>13</w:t>
            </w:r>
            <w:r w:rsidR="0062633F">
              <w:rPr>
                <w:noProof/>
                <w:webHidden/>
              </w:rPr>
              <w:fldChar w:fldCharType="end"/>
            </w:r>
          </w:hyperlink>
        </w:p>
        <w:p w14:paraId="188D6683" w14:textId="395CACE3" w:rsidR="0062633F" w:rsidRDefault="00000000">
          <w:pPr>
            <w:pStyle w:val="TOC3"/>
            <w:tabs>
              <w:tab w:val="right" w:leader="dot" w:pos="8296"/>
            </w:tabs>
            <w:rPr>
              <w:rFonts w:asciiTheme="minorHAnsi" w:eastAsiaTheme="minorEastAsia" w:hAnsiTheme="minorHAnsi" w:cstheme="minorBidi"/>
              <w:noProof/>
              <w:szCs w:val="22"/>
            </w:rPr>
          </w:pPr>
          <w:hyperlink w:anchor="_Toc114984946" w:history="1">
            <w:r w:rsidR="0062633F" w:rsidRPr="00684444">
              <w:rPr>
                <w:rStyle w:val="a7"/>
                <w:rFonts w:ascii="宋体" w:hAnsi="宋体"/>
                <w:noProof/>
              </w:rPr>
              <w:t>4.2.1 文件大小对比</w:t>
            </w:r>
            <w:r w:rsidR="0062633F">
              <w:rPr>
                <w:noProof/>
                <w:webHidden/>
              </w:rPr>
              <w:tab/>
            </w:r>
            <w:r w:rsidR="0062633F">
              <w:rPr>
                <w:noProof/>
                <w:webHidden/>
              </w:rPr>
              <w:fldChar w:fldCharType="begin"/>
            </w:r>
            <w:r w:rsidR="0062633F">
              <w:rPr>
                <w:noProof/>
                <w:webHidden/>
              </w:rPr>
              <w:instrText xml:space="preserve"> PAGEREF _Toc114984946 \h </w:instrText>
            </w:r>
            <w:r w:rsidR="0062633F">
              <w:rPr>
                <w:noProof/>
                <w:webHidden/>
              </w:rPr>
            </w:r>
            <w:r w:rsidR="0062633F">
              <w:rPr>
                <w:noProof/>
                <w:webHidden/>
              </w:rPr>
              <w:fldChar w:fldCharType="separate"/>
            </w:r>
            <w:r w:rsidR="0062633F">
              <w:rPr>
                <w:noProof/>
                <w:webHidden/>
              </w:rPr>
              <w:t>13</w:t>
            </w:r>
            <w:r w:rsidR="0062633F">
              <w:rPr>
                <w:noProof/>
                <w:webHidden/>
              </w:rPr>
              <w:fldChar w:fldCharType="end"/>
            </w:r>
          </w:hyperlink>
        </w:p>
        <w:p w14:paraId="03A27E1E" w14:textId="1BE89752" w:rsidR="0062633F" w:rsidRDefault="00000000">
          <w:pPr>
            <w:pStyle w:val="TOC3"/>
            <w:tabs>
              <w:tab w:val="right" w:leader="dot" w:pos="8296"/>
            </w:tabs>
            <w:rPr>
              <w:rFonts w:asciiTheme="minorHAnsi" w:eastAsiaTheme="minorEastAsia" w:hAnsiTheme="minorHAnsi" w:cstheme="minorBidi"/>
              <w:noProof/>
              <w:szCs w:val="22"/>
            </w:rPr>
          </w:pPr>
          <w:hyperlink w:anchor="_Toc114984947" w:history="1">
            <w:r w:rsidR="0062633F" w:rsidRPr="00684444">
              <w:rPr>
                <w:rStyle w:val="a7"/>
                <w:rFonts w:ascii="宋体" w:hAnsi="宋体"/>
                <w:noProof/>
              </w:rPr>
              <w:t>4.2.2 详细信息对比</w:t>
            </w:r>
            <w:r w:rsidR="0062633F">
              <w:rPr>
                <w:noProof/>
                <w:webHidden/>
              </w:rPr>
              <w:tab/>
            </w:r>
            <w:r w:rsidR="0062633F">
              <w:rPr>
                <w:noProof/>
                <w:webHidden/>
              </w:rPr>
              <w:fldChar w:fldCharType="begin"/>
            </w:r>
            <w:r w:rsidR="0062633F">
              <w:rPr>
                <w:noProof/>
                <w:webHidden/>
              </w:rPr>
              <w:instrText xml:space="preserve"> PAGEREF _Toc114984947 \h </w:instrText>
            </w:r>
            <w:r w:rsidR="0062633F">
              <w:rPr>
                <w:noProof/>
                <w:webHidden/>
              </w:rPr>
            </w:r>
            <w:r w:rsidR="0062633F">
              <w:rPr>
                <w:noProof/>
                <w:webHidden/>
              </w:rPr>
              <w:fldChar w:fldCharType="separate"/>
            </w:r>
            <w:r w:rsidR="0062633F">
              <w:rPr>
                <w:noProof/>
                <w:webHidden/>
              </w:rPr>
              <w:t>14</w:t>
            </w:r>
            <w:r w:rsidR="0062633F">
              <w:rPr>
                <w:noProof/>
                <w:webHidden/>
              </w:rPr>
              <w:fldChar w:fldCharType="end"/>
            </w:r>
          </w:hyperlink>
        </w:p>
        <w:p w14:paraId="0BCD062A" w14:textId="5A71581C" w:rsidR="0062633F" w:rsidRDefault="00000000">
          <w:pPr>
            <w:pStyle w:val="TOC2"/>
            <w:tabs>
              <w:tab w:val="left" w:pos="1050"/>
              <w:tab w:val="right" w:leader="dot" w:pos="8296"/>
            </w:tabs>
            <w:rPr>
              <w:rFonts w:asciiTheme="minorHAnsi" w:eastAsiaTheme="minorEastAsia" w:hAnsiTheme="minorHAnsi" w:cstheme="minorBidi"/>
              <w:noProof/>
              <w:szCs w:val="22"/>
            </w:rPr>
          </w:pPr>
          <w:hyperlink w:anchor="_Toc114984948" w:history="1">
            <w:r w:rsidR="0062633F" w:rsidRPr="00684444">
              <w:rPr>
                <w:rStyle w:val="a7"/>
                <w:rFonts w:ascii="宋体" w:hAnsi="宋体"/>
                <w:noProof/>
              </w:rPr>
              <w:t>4.3</w:t>
            </w:r>
            <w:r w:rsidR="0062633F">
              <w:rPr>
                <w:rFonts w:asciiTheme="minorHAnsi" w:eastAsiaTheme="minorEastAsia" w:hAnsiTheme="minorHAnsi" w:cstheme="minorBidi"/>
                <w:noProof/>
                <w:szCs w:val="22"/>
              </w:rPr>
              <w:tab/>
            </w:r>
            <w:r w:rsidR="0062633F" w:rsidRPr="00684444">
              <w:rPr>
                <w:rStyle w:val="a7"/>
                <w:rFonts w:ascii="宋体" w:hAnsi="宋体"/>
                <w:noProof/>
              </w:rPr>
              <w:t>PNG图像文件和JPEG图像文件的对比</w:t>
            </w:r>
            <w:r w:rsidR="0062633F">
              <w:rPr>
                <w:noProof/>
                <w:webHidden/>
              </w:rPr>
              <w:tab/>
            </w:r>
            <w:r w:rsidR="0062633F">
              <w:rPr>
                <w:noProof/>
                <w:webHidden/>
              </w:rPr>
              <w:fldChar w:fldCharType="begin"/>
            </w:r>
            <w:r w:rsidR="0062633F">
              <w:rPr>
                <w:noProof/>
                <w:webHidden/>
              </w:rPr>
              <w:instrText xml:space="preserve"> PAGEREF _Toc114984948 \h </w:instrText>
            </w:r>
            <w:r w:rsidR="0062633F">
              <w:rPr>
                <w:noProof/>
                <w:webHidden/>
              </w:rPr>
            </w:r>
            <w:r w:rsidR="0062633F">
              <w:rPr>
                <w:noProof/>
                <w:webHidden/>
              </w:rPr>
              <w:fldChar w:fldCharType="separate"/>
            </w:r>
            <w:r w:rsidR="0062633F">
              <w:rPr>
                <w:noProof/>
                <w:webHidden/>
              </w:rPr>
              <w:t>14</w:t>
            </w:r>
            <w:r w:rsidR="0062633F">
              <w:rPr>
                <w:noProof/>
                <w:webHidden/>
              </w:rPr>
              <w:fldChar w:fldCharType="end"/>
            </w:r>
          </w:hyperlink>
        </w:p>
        <w:p w14:paraId="537234C0" w14:textId="11E2A242" w:rsidR="0062633F" w:rsidRDefault="00000000">
          <w:pPr>
            <w:pStyle w:val="TOC3"/>
            <w:tabs>
              <w:tab w:val="right" w:leader="dot" w:pos="8296"/>
            </w:tabs>
            <w:rPr>
              <w:rFonts w:asciiTheme="minorHAnsi" w:eastAsiaTheme="minorEastAsia" w:hAnsiTheme="minorHAnsi" w:cstheme="minorBidi"/>
              <w:noProof/>
              <w:szCs w:val="22"/>
            </w:rPr>
          </w:pPr>
          <w:hyperlink w:anchor="_Toc114984949" w:history="1">
            <w:r w:rsidR="0062633F" w:rsidRPr="00684444">
              <w:rPr>
                <w:rStyle w:val="a7"/>
                <w:rFonts w:ascii="宋体" w:hAnsi="宋体"/>
                <w:noProof/>
              </w:rPr>
              <w:t>4.3.1 文件大小对比</w:t>
            </w:r>
            <w:r w:rsidR="0062633F">
              <w:rPr>
                <w:noProof/>
                <w:webHidden/>
              </w:rPr>
              <w:tab/>
            </w:r>
            <w:r w:rsidR="0062633F">
              <w:rPr>
                <w:noProof/>
                <w:webHidden/>
              </w:rPr>
              <w:fldChar w:fldCharType="begin"/>
            </w:r>
            <w:r w:rsidR="0062633F">
              <w:rPr>
                <w:noProof/>
                <w:webHidden/>
              </w:rPr>
              <w:instrText xml:space="preserve"> PAGEREF _Toc114984949 \h </w:instrText>
            </w:r>
            <w:r w:rsidR="0062633F">
              <w:rPr>
                <w:noProof/>
                <w:webHidden/>
              </w:rPr>
            </w:r>
            <w:r w:rsidR="0062633F">
              <w:rPr>
                <w:noProof/>
                <w:webHidden/>
              </w:rPr>
              <w:fldChar w:fldCharType="separate"/>
            </w:r>
            <w:r w:rsidR="0062633F">
              <w:rPr>
                <w:noProof/>
                <w:webHidden/>
              </w:rPr>
              <w:t>14</w:t>
            </w:r>
            <w:r w:rsidR="0062633F">
              <w:rPr>
                <w:noProof/>
                <w:webHidden/>
              </w:rPr>
              <w:fldChar w:fldCharType="end"/>
            </w:r>
          </w:hyperlink>
        </w:p>
        <w:p w14:paraId="5F5E8C21" w14:textId="421AD478" w:rsidR="0062633F" w:rsidRDefault="00000000">
          <w:pPr>
            <w:pStyle w:val="TOC3"/>
            <w:tabs>
              <w:tab w:val="right" w:leader="dot" w:pos="8296"/>
            </w:tabs>
            <w:rPr>
              <w:rFonts w:asciiTheme="minorHAnsi" w:eastAsiaTheme="minorEastAsia" w:hAnsiTheme="minorHAnsi" w:cstheme="minorBidi"/>
              <w:noProof/>
              <w:szCs w:val="22"/>
            </w:rPr>
          </w:pPr>
          <w:hyperlink w:anchor="_Toc114984950" w:history="1">
            <w:r w:rsidR="0062633F" w:rsidRPr="00684444">
              <w:rPr>
                <w:rStyle w:val="a7"/>
                <w:rFonts w:ascii="宋体" w:hAnsi="宋体"/>
                <w:noProof/>
              </w:rPr>
              <w:t>4.3.2 显示效果对比</w:t>
            </w:r>
            <w:r w:rsidR="0062633F">
              <w:rPr>
                <w:noProof/>
                <w:webHidden/>
              </w:rPr>
              <w:tab/>
            </w:r>
            <w:r w:rsidR="0062633F">
              <w:rPr>
                <w:noProof/>
                <w:webHidden/>
              </w:rPr>
              <w:fldChar w:fldCharType="begin"/>
            </w:r>
            <w:r w:rsidR="0062633F">
              <w:rPr>
                <w:noProof/>
                <w:webHidden/>
              </w:rPr>
              <w:instrText xml:space="preserve"> PAGEREF _Toc114984950 \h </w:instrText>
            </w:r>
            <w:r w:rsidR="0062633F">
              <w:rPr>
                <w:noProof/>
                <w:webHidden/>
              </w:rPr>
            </w:r>
            <w:r w:rsidR="0062633F">
              <w:rPr>
                <w:noProof/>
                <w:webHidden/>
              </w:rPr>
              <w:fldChar w:fldCharType="separate"/>
            </w:r>
            <w:r w:rsidR="0062633F">
              <w:rPr>
                <w:noProof/>
                <w:webHidden/>
              </w:rPr>
              <w:t>15</w:t>
            </w:r>
            <w:r w:rsidR="0062633F">
              <w:rPr>
                <w:noProof/>
                <w:webHidden/>
              </w:rPr>
              <w:fldChar w:fldCharType="end"/>
            </w:r>
          </w:hyperlink>
        </w:p>
        <w:p w14:paraId="4932BAC9" w14:textId="0E39056B" w:rsidR="0062633F" w:rsidRDefault="00000000">
          <w:pPr>
            <w:pStyle w:val="TOC1"/>
            <w:tabs>
              <w:tab w:val="left" w:pos="420"/>
              <w:tab w:val="right" w:leader="dot" w:pos="8296"/>
            </w:tabs>
            <w:rPr>
              <w:rFonts w:asciiTheme="minorHAnsi" w:eastAsiaTheme="minorEastAsia" w:hAnsiTheme="minorHAnsi" w:cstheme="minorBidi"/>
              <w:noProof/>
              <w:szCs w:val="22"/>
            </w:rPr>
          </w:pPr>
          <w:hyperlink w:anchor="_Toc114984951" w:history="1">
            <w:r w:rsidR="0062633F" w:rsidRPr="00684444">
              <w:rPr>
                <w:rStyle w:val="a7"/>
                <w:noProof/>
              </w:rPr>
              <w:t>5.</w:t>
            </w:r>
            <w:r w:rsidR="0062633F">
              <w:rPr>
                <w:rFonts w:asciiTheme="minorHAnsi" w:eastAsiaTheme="minorEastAsia" w:hAnsiTheme="minorHAnsi" w:cstheme="minorBidi"/>
                <w:noProof/>
                <w:szCs w:val="22"/>
              </w:rPr>
              <w:tab/>
            </w:r>
            <w:r w:rsidR="0062633F" w:rsidRPr="00684444">
              <w:rPr>
                <w:rStyle w:val="a7"/>
                <w:noProof/>
              </w:rPr>
              <w:t>通过转码技术可以实现的功能</w:t>
            </w:r>
            <w:r w:rsidR="0062633F">
              <w:rPr>
                <w:noProof/>
                <w:webHidden/>
              </w:rPr>
              <w:tab/>
            </w:r>
            <w:r w:rsidR="0062633F">
              <w:rPr>
                <w:noProof/>
                <w:webHidden/>
              </w:rPr>
              <w:fldChar w:fldCharType="begin"/>
            </w:r>
            <w:r w:rsidR="0062633F">
              <w:rPr>
                <w:noProof/>
                <w:webHidden/>
              </w:rPr>
              <w:instrText xml:space="preserve"> PAGEREF _Toc114984951 \h </w:instrText>
            </w:r>
            <w:r w:rsidR="0062633F">
              <w:rPr>
                <w:noProof/>
                <w:webHidden/>
              </w:rPr>
            </w:r>
            <w:r w:rsidR="0062633F">
              <w:rPr>
                <w:noProof/>
                <w:webHidden/>
              </w:rPr>
              <w:fldChar w:fldCharType="separate"/>
            </w:r>
            <w:r w:rsidR="0062633F">
              <w:rPr>
                <w:noProof/>
                <w:webHidden/>
              </w:rPr>
              <w:t>15</w:t>
            </w:r>
            <w:r w:rsidR="0062633F">
              <w:rPr>
                <w:noProof/>
                <w:webHidden/>
              </w:rPr>
              <w:fldChar w:fldCharType="end"/>
            </w:r>
          </w:hyperlink>
        </w:p>
        <w:p w14:paraId="3A3480F8" w14:textId="676BA044" w:rsidR="0062633F" w:rsidRDefault="00000000">
          <w:pPr>
            <w:pStyle w:val="TOC1"/>
            <w:tabs>
              <w:tab w:val="left" w:pos="420"/>
              <w:tab w:val="right" w:leader="dot" w:pos="8296"/>
            </w:tabs>
            <w:rPr>
              <w:rFonts w:asciiTheme="minorHAnsi" w:eastAsiaTheme="minorEastAsia" w:hAnsiTheme="minorHAnsi" w:cstheme="minorBidi"/>
              <w:noProof/>
              <w:szCs w:val="22"/>
            </w:rPr>
          </w:pPr>
          <w:hyperlink w:anchor="_Toc114984952" w:history="1">
            <w:r w:rsidR="0062633F" w:rsidRPr="00684444">
              <w:rPr>
                <w:rStyle w:val="a7"/>
                <w:noProof/>
              </w:rPr>
              <w:t>6.</w:t>
            </w:r>
            <w:r w:rsidR="0062633F">
              <w:rPr>
                <w:rFonts w:asciiTheme="minorHAnsi" w:eastAsiaTheme="minorEastAsia" w:hAnsiTheme="minorHAnsi" w:cstheme="minorBidi"/>
                <w:noProof/>
                <w:szCs w:val="22"/>
              </w:rPr>
              <w:tab/>
            </w:r>
            <w:r w:rsidR="0062633F" w:rsidRPr="00684444">
              <w:rPr>
                <w:rStyle w:val="a7"/>
                <w:noProof/>
              </w:rPr>
              <w:t>在兴趣爱好视频剪辑制作中格式转化的作用</w:t>
            </w:r>
            <w:r w:rsidR="0062633F">
              <w:rPr>
                <w:noProof/>
                <w:webHidden/>
              </w:rPr>
              <w:tab/>
            </w:r>
            <w:r w:rsidR="0062633F">
              <w:rPr>
                <w:noProof/>
                <w:webHidden/>
              </w:rPr>
              <w:fldChar w:fldCharType="begin"/>
            </w:r>
            <w:r w:rsidR="0062633F">
              <w:rPr>
                <w:noProof/>
                <w:webHidden/>
              </w:rPr>
              <w:instrText xml:space="preserve"> PAGEREF _Toc114984952 \h </w:instrText>
            </w:r>
            <w:r w:rsidR="0062633F">
              <w:rPr>
                <w:noProof/>
                <w:webHidden/>
              </w:rPr>
            </w:r>
            <w:r w:rsidR="0062633F">
              <w:rPr>
                <w:noProof/>
                <w:webHidden/>
              </w:rPr>
              <w:fldChar w:fldCharType="separate"/>
            </w:r>
            <w:r w:rsidR="0062633F">
              <w:rPr>
                <w:noProof/>
                <w:webHidden/>
              </w:rPr>
              <w:t>16</w:t>
            </w:r>
            <w:r w:rsidR="0062633F">
              <w:rPr>
                <w:noProof/>
                <w:webHidden/>
              </w:rPr>
              <w:fldChar w:fldCharType="end"/>
            </w:r>
          </w:hyperlink>
        </w:p>
        <w:p w14:paraId="0B447CAB" w14:textId="4C20CC64" w:rsidR="0062633F" w:rsidRDefault="00000000">
          <w:pPr>
            <w:pStyle w:val="TOC1"/>
            <w:tabs>
              <w:tab w:val="left" w:pos="420"/>
              <w:tab w:val="right" w:leader="dot" w:pos="8296"/>
            </w:tabs>
            <w:rPr>
              <w:rFonts w:asciiTheme="minorHAnsi" w:eastAsiaTheme="minorEastAsia" w:hAnsiTheme="minorHAnsi" w:cstheme="minorBidi"/>
              <w:noProof/>
              <w:szCs w:val="22"/>
            </w:rPr>
          </w:pPr>
          <w:hyperlink w:anchor="_Toc114984953" w:history="1">
            <w:r w:rsidR="0062633F" w:rsidRPr="00684444">
              <w:rPr>
                <w:rStyle w:val="a7"/>
                <w:noProof/>
              </w:rPr>
              <w:t>7.</w:t>
            </w:r>
            <w:r w:rsidR="0062633F">
              <w:rPr>
                <w:rFonts w:asciiTheme="minorHAnsi" w:eastAsiaTheme="minorEastAsia" w:hAnsiTheme="minorHAnsi" w:cstheme="minorBidi"/>
                <w:noProof/>
                <w:szCs w:val="22"/>
              </w:rPr>
              <w:tab/>
            </w:r>
            <w:r w:rsidR="0062633F" w:rsidRPr="00684444">
              <w:rPr>
                <w:rStyle w:val="a7"/>
                <w:noProof/>
              </w:rPr>
              <w:t>对于超前点播的看法</w:t>
            </w:r>
            <w:r w:rsidR="0062633F">
              <w:rPr>
                <w:noProof/>
                <w:webHidden/>
              </w:rPr>
              <w:tab/>
            </w:r>
            <w:r w:rsidR="0062633F">
              <w:rPr>
                <w:noProof/>
                <w:webHidden/>
              </w:rPr>
              <w:fldChar w:fldCharType="begin"/>
            </w:r>
            <w:r w:rsidR="0062633F">
              <w:rPr>
                <w:noProof/>
                <w:webHidden/>
              </w:rPr>
              <w:instrText xml:space="preserve"> PAGEREF _Toc114984953 \h </w:instrText>
            </w:r>
            <w:r w:rsidR="0062633F">
              <w:rPr>
                <w:noProof/>
                <w:webHidden/>
              </w:rPr>
            </w:r>
            <w:r w:rsidR="0062633F">
              <w:rPr>
                <w:noProof/>
                <w:webHidden/>
              </w:rPr>
              <w:fldChar w:fldCharType="separate"/>
            </w:r>
            <w:r w:rsidR="0062633F">
              <w:rPr>
                <w:noProof/>
                <w:webHidden/>
              </w:rPr>
              <w:t>16</w:t>
            </w:r>
            <w:r w:rsidR="0062633F">
              <w:rPr>
                <w:noProof/>
                <w:webHidden/>
              </w:rPr>
              <w:fldChar w:fldCharType="end"/>
            </w:r>
          </w:hyperlink>
        </w:p>
        <w:p w14:paraId="0FE3EE6C" w14:textId="214DEEA6" w:rsidR="0062633F" w:rsidRDefault="0062633F">
          <w:r>
            <w:rPr>
              <w:b/>
              <w:bCs/>
              <w:lang w:val="zh-CN"/>
            </w:rPr>
            <w:fldChar w:fldCharType="end"/>
          </w:r>
        </w:p>
      </w:sdtContent>
    </w:sdt>
    <w:p w14:paraId="246EF1D2" w14:textId="2CD8B538" w:rsidR="0062633F" w:rsidRDefault="0062633F" w:rsidP="0062633F"/>
    <w:p w14:paraId="34A89E2C" w14:textId="596CA2E4" w:rsidR="0062633F" w:rsidRPr="0062633F" w:rsidRDefault="0062633F" w:rsidP="005C0A0A">
      <w:pPr>
        <w:widowControl/>
        <w:jc w:val="left"/>
      </w:pPr>
      <w:r>
        <w:br w:type="page"/>
      </w:r>
    </w:p>
    <w:p w14:paraId="182449FD" w14:textId="1EFC17A6" w:rsidR="008D7FC8" w:rsidRPr="00A07161" w:rsidRDefault="00E2237E" w:rsidP="007F4126">
      <w:pPr>
        <w:pStyle w:val="100"/>
        <w:spacing w:beforeLines="50" w:before="156" w:afterLines="50" w:after="156"/>
      </w:pPr>
      <w:bookmarkStart w:id="1" w:name="_Toc114984914"/>
      <w:r>
        <w:rPr>
          <w:rFonts w:hint="eastAsia"/>
        </w:rPr>
        <w:lastRenderedPageBreak/>
        <w:t>对于</w:t>
      </w:r>
      <w:bookmarkStart w:id="2" w:name="_Hlk114971380"/>
      <w:r>
        <w:rPr>
          <w:rFonts w:hint="eastAsia"/>
        </w:rPr>
        <w:t>迅捷视频转换器</w:t>
      </w:r>
      <w:bookmarkEnd w:id="2"/>
      <w:r>
        <w:rPr>
          <w:rFonts w:hint="eastAsia"/>
        </w:rPr>
        <w:t>的分析</w:t>
      </w:r>
      <w:bookmarkEnd w:id="0"/>
      <w:bookmarkEnd w:id="1"/>
    </w:p>
    <w:p w14:paraId="43373245" w14:textId="41895037" w:rsidR="008D7FC8" w:rsidRDefault="00947A74" w:rsidP="00E2237E">
      <w:pPr>
        <w:ind w:firstLineChars="200" w:firstLine="420"/>
      </w:pPr>
      <w:r w:rsidRPr="00947A74">
        <w:rPr>
          <w:rFonts w:hint="eastAsia"/>
        </w:rPr>
        <w:t>迅捷视频转换器</w:t>
      </w:r>
      <w:r w:rsidR="00C5796D">
        <w:rPr>
          <w:rFonts w:hint="eastAsia"/>
        </w:rPr>
        <w:t>由</w:t>
      </w:r>
      <w:r w:rsidR="00C5796D" w:rsidRPr="00C5796D">
        <w:rPr>
          <w:rFonts w:hint="eastAsia"/>
        </w:rPr>
        <w:t>上海互盾信息科技有限公司</w:t>
      </w:r>
      <w:r w:rsidR="00C5796D">
        <w:rPr>
          <w:rFonts w:hint="eastAsia"/>
        </w:rPr>
        <w:t>开发，</w:t>
      </w:r>
      <w:r w:rsidRPr="00947A74">
        <w:rPr>
          <w:rFonts w:hint="eastAsia"/>
        </w:rPr>
        <w:t>提供专业的多媒体应用软件及技术服务</w:t>
      </w:r>
      <w:r w:rsidR="00C5796D">
        <w:rPr>
          <w:rFonts w:hint="eastAsia"/>
        </w:rPr>
        <w:t>，</w:t>
      </w:r>
      <w:r w:rsidR="00C5796D" w:rsidRPr="00C5796D">
        <w:rPr>
          <w:rFonts w:hint="eastAsia"/>
        </w:rPr>
        <w:t>支持</w:t>
      </w:r>
      <w:r w:rsidR="00C5796D" w:rsidRPr="00C5796D">
        <w:rPr>
          <w:rFonts w:hint="eastAsia"/>
        </w:rPr>
        <w:t>100</w:t>
      </w:r>
      <w:r w:rsidR="00C5796D">
        <w:rPr>
          <w:rFonts w:hint="eastAsia"/>
        </w:rPr>
        <w:t>多</w:t>
      </w:r>
      <w:r w:rsidR="00C5796D" w:rsidRPr="00C5796D">
        <w:rPr>
          <w:rFonts w:hint="eastAsia"/>
        </w:rPr>
        <w:t>种音视频格式的无损转换</w:t>
      </w:r>
      <w:r w:rsidR="00C5796D">
        <w:rPr>
          <w:rFonts w:hint="eastAsia"/>
        </w:rPr>
        <w:t>，</w:t>
      </w:r>
      <w:r w:rsidR="00C5796D" w:rsidRPr="00C5796D">
        <w:rPr>
          <w:rFonts w:hint="eastAsia"/>
        </w:rPr>
        <w:t>内含视频分割、屏幕录像、视频压缩等多种特色功能</w:t>
      </w:r>
      <w:r w:rsidR="00C5796D">
        <w:rPr>
          <w:rFonts w:hint="eastAsia"/>
        </w:rPr>
        <w:t>，</w:t>
      </w:r>
      <w:r w:rsidR="00C5796D" w:rsidRPr="00C5796D">
        <w:rPr>
          <w:rFonts w:hint="eastAsia"/>
        </w:rPr>
        <w:t>适配手机、电脑等多种设备格式转换</w:t>
      </w:r>
      <w:r w:rsidR="008D7FC8">
        <w:rPr>
          <w:rFonts w:hint="eastAsia"/>
        </w:rPr>
        <w:t>。</w:t>
      </w:r>
    </w:p>
    <w:p w14:paraId="4BD71A08" w14:textId="6DDA6730" w:rsidR="00C5796D" w:rsidRDefault="00C5796D" w:rsidP="00E2237E">
      <w:pPr>
        <w:ind w:firstLineChars="200" w:firstLine="420"/>
      </w:pPr>
      <w:r w:rsidRPr="00C5796D">
        <w:rPr>
          <w:rFonts w:hint="eastAsia"/>
        </w:rPr>
        <w:t>当我们在使用软件的功能处理音视频文件时，可以对软件进行添加、输出等方面的设置，让软件的处理更加符合自己的需求。软件在添加视频文件的时候，可以按照选择“添加文件”或者“添加文件夹”的方式来导入，支持一次性导入多个文件。如果选择“按输出格式添加”，则可以在添加的时候就批量设置好视频转换的输出格式。</w:t>
      </w:r>
    </w:p>
    <w:p w14:paraId="6EB58BDA" w14:textId="4FDAC579" w:rsidR="006B5001" w:rsidRDefault="006B5001" w:rsidP="00E2237E">
      <w:pPr>
        <w:ind w:firstLineChars="200" w:firstLine="420"/>
      </w:pPr>
      <w:r w:rsidRPr="006B5001">
        <w:rPr>
          <w:rFonts w:hint="eastAsia"/>
        </w:rPr>
        <w:t>在对文件进行处理之前，我们可以设置文件的“输出格式”、“输出路径”等。并且软件还可以设置文件处理完成之后的自动操作，支持自动关闭程序、自动休眠、自动关机等。</w:t>
      </w:r>
    </w:p>
    <w:p w14:paraId="16D6A2FA" w14:textId="45E070BE" w:rsidR="006B5001" w:rsidRDefault="006B5001" w:rsidP="00E2237E">
      <w:pPr>
        <w:ind w:firstLineChars="200" w:firstLine="420"/>
      </w:pPr>
      <w:r w:rsidRPr="006B5001">
        <w:rPr>
          <w:rFonts w:hint="eastAsia"/>
        </w:rPr>
        <w:t>软件不仅支持处理单个文件，还支持对多个文件进行批量操作。列表下方的参数设置，可以一次性设置多个文件的参数，选择“全部转换”，可以处理列表里的全部文件。在软件的左下</w:t>
      </w:r>
      <w:proofErr w:type="gramStart"/>
      <w:r w:rsidRPr="006B5001">
        <w:rPr>
          <w:rFonts w:hint="eastAsia"/>
        </w:rPr>
        <w:t>角设置</w:t>
      </w:r>
      <w:proofErr w:type="gramEnd"/>
      <w:r w:rsidRPr="006B5001">
        <w:rPr>
          <w:rFonts w:hint="eastAsia"/>
        </w:rPr>
        <w:t>“任务多线程”，可以有效地提高“批量转换”的速度。</w:t>
      </w:r>
    </w:p>
    <w:p w14:paraId="1D013B07" w14:textId="642DAA0C" w:rsidR="006B5001" w:rsidRPr="00B65545" w:rsidRDefault="006B5001" w:rsidP="00B65545">
      <w:pPr>
        <w:pStyle w:val="2"/>
        <w:rPr>
          <w:rFonts w:ascii="宋体" w:eastAsia="宋体" w:hAnsi="宋体"/>
          <w:bCs w:val="0"/>
          <w:sz w:val="21"/>
          <w:szCs w:val="21"/>
        </w:rPr>
      </w:pPr>
      <w:bookmarkStart w:id="3" w:name="_Toc114984817"/>
      <w:bookmarkStart w:id="4" w:name="_Toc114984915"/>
      <w:r w:rsidRPr="00B65545">
        <w:rPr>
          <w:rFonts w:ascii="宋体" w:eastAsia="宋体" w:hAnsi="宋体"/>
          <w:bCs w:val="0"/>
          <w:sz w:val="21"/>
          <w:szCs w:val="21"/>
        </w:rPr>
        <w:t>1</w:t>
      </w:r>
      <w:r w:rsidRPr="00B65545">
        <w:rPr>
          <w:rFonts w:ascii="宋体" w:eastAsia="宋体" w:hAnsi="宋体" w:hint="eastAsia"/>
          <w:bCs w:val="0"/>
          <w:sz w:val="21"/>
          <w:szCs w:val="21"/>
        </w:rPr>
        <w:t>.1 视频转换和处理功能</w:t>
      </w:r>
      <w:bookmarkStart w:id="5" w:name="_Hlk114972018"/>
      <w:bookmarkEnd w:id="3"/>
      <w:bookmarkEnd w:id="4"/>
    </w:p>
    <w:bookmarkEnd w:id="5"/>
    <w:p w14:paraId="4E5201F6" w14:textId="7CD77234" w:rsidR="006B5001" w:rsidRDefault="00CE3EEB" w:rsidP="00E2237E">
      <w:pPr>
        <w:ind w:firstLineChars="200" w:firstLine="420"/>
      </w:pPr>
      <w:r w:rsidRPr="00CE3EEB">
        <w:rPr>
          <w:rFonts w:hint="eastAsia"/>
        </w:rPr>
        <w:t>打开软件后选择“视频转换”功能，把需要处理的视频文件添加到软件里。如果是</w:t>
      </w:r>
      <w:r>
        <w:rPr>
          <w:rFonts w:hint="eastAsia"/>
        </w:rPr>
        <w:t>单</w:t>
      </w:r>
      <w:r w:rsidRPr="00CE3EEB">
        <w:rPr>
          <w:rFonts w:hint="eastAsia"/>
        </w:rPr>
        <w:t>个文件，可以点击每个文件的“格式选项”即可设置视频想要转换的格式、尺寸等参数。</w:t>
      </w:r>
      <w:r>
        <w:rPr>
          <w:rFonts w:hint="eastAsia"/>
        </w:rPr>
        <w:t>如果是</w:t>
      </w:r>
      <w:r w:rsidRPr="00CE3EEB">
        <w:rPr>
          <w:rFonts w:hint="eastAsia"/>
        </w:rPr>
        <w:t>多个文件</w:t>
      </w:r>
      <w:r>
        <w:rPr>
          <w:rFonts w:hint="eastAsia"/>
        </w:rPr>
        <w:t>，可以</w:t>
      </w:r>
      <w:r w:rsidRPr="00CE3EEB">
        <w:rPr>
          <w:rFonts w:hint="eastAsia"/>
        </w:rPr>
        <w:t>点击下方的“输出格式”，一次性设置全部文件的转换参数。</w:t>
      </w:r>
      <w:r w:rsidR="008E2726" w:rsidRPr="008E2726">
        <w:rPr>
          <w:rFonts w:hint="eastAsia"/>
        </w:rPr>
        <w:t>点击“视频转换”的“</w:t>
      </w:r>
      <w:r w:rsidR="008E2726" w:rsidRPr="008E2726">
        <w:rPr>
          <w:rFonts w:hint="eastAsia"/>
        </w:rPr>
        <w:t>m3u8</w:t>
      </w:r>
      <w:r w:rsidR="008E2726" w:rsidRPr="008E2726">
        <w:rPr>
          <w:rFonts w:hint="eastAsia"/>
        </w:rPr>
        <w:t>转换”按钮，输入视频来源的</w:t>
      </w:r>
      <w:r w:rsidR="008E2726" w:rsidRPr="008E2726">
        <w:rPr>
          <w:rFonts w:hint="eastAsia"/>
        </w:rPr>
        <w:t>URL</w:t>
      </w:r>
      <w:r w:rsidR="008E2726" w:rsidRPr="008E2726">
        <w:rPr>
          <w:rFonts w:hint="eastAsia"/>
        </w:rPr>
        <w:t>，可以将</w:t>
      </w:r>
      <w:r w:rsidR="008E2726" w:rsidRPr="008E2726">
        <w:rPr>
          <w:rFonts w:hint="eastAsia"/>
        </w:rPr>
        <w:t>m3u8</w:t>
      </w:r>
      <w:r w:rsidR="008E2726" w:rsidRPr="008E2726">
        <w:rPr>
          <w:rFonts w:hint="eastAsia"/>
        </w:rPr>
        <w:t>格式转换成视频格式。</w:t>
      </w:r>
    </w:p>
    <w:p w14:paraId="704527C1" w14:textId="2798FB11" w:rsidR="007866BC" w:rsidRDefault="007866BC" w:rsidP="00E2237E">
      <w:pPr>
        <w:ind w:firstLineChars="200" w:firstLine="420"/>
      </w:pPr>
      <w:r w:rsidRPr="007866BC">
        <w:rPr>
          <w:rFonts w:hint="eastAsia"/>
        </w:rPr>
        <w:t>点击视频文件上的“视频处理”功能，可以对视频文件进行裁剪、编辑和添加字幕。通过拖动调整剪切片段或者手动设置剪切片段的时间点，可以对视频进行剪切、截取。同时，还可以对视频画面的进行尺寸裁剪，并且支持画面翻转、旋转，视频倒放等功能。点击切换到“视频编辑”功能，可以调整视频的“音量”、“播放速度”，并且可以通过“滤镜”、“效果”来调整视频画面的色调效果。</w:t>
      </w:r>
      <w:r w:rsidR="00D40240" w:rsidRPr="00D40240">
        <w:rPr>
          <w:rFonts w:hint="eastAsia"/>
        </w:rPr>
        <w:t>点击切换到“字幕文件”功能，可以导入字幕文件来为视频添加字幕。并且支持设置字幕的字体、透明度和字幕位置。</w:t>
      </w:r>
    </w:p>
    <w:p w14:paraId="479415C7" w14:textId="47E6EE7F" w:rsidR="00D40240" w:rsidRPr="00F33355" w:rsidRDefault="00D40240" w:rsidP="00F33355">
      <w:pPr>
        <w:pStyle w:val="2"/>
        <w:rPr>
          <w:rFonts w:ascii="宋体" w:eastAsia="宋体" w:hAnsi="宋体"/>
          <w:bCs w:val="0"/>
          <w:sz w:val="21"/>
          <w:szCs w:val="21"/>
        </w:rPr>
      </w:pPr>
      <w:bookmarkStart w:id="6" w:name="_Toc114984818"/>
      <w:bookmarkStart w:id="7" w:name="_Toc114984916"/>
      <w:r w:rsidRPr="00F33355">
        <w:rPr>
          <w:rFonts w:ascii="宋体" w:eastAsia="宋体" w:hAnsi="宋体"/>
          <w:bCs w:val="0"/>
          <w:sz w:val="21"/>
          <w:szCs w:val="21"/>
        </w:rPr>
        <w:t>1</w:t>
      </w:r>
      <w:r w:rsidRPr="00F33355">
        <w:rPr>
          <w:rFonts w:ascii="宋体" w:eastAsia="宋体" w:hAnsi="宋体" w:hint="eastAsia"/>
          <w:bCs w:val="0"/>
          <w:sz w:val="21"/>
          <w:szCs w:val="21"/>
        </w:rPr>
        <w:t>.</w:t>
      </w:r>
      <w:r w:rsidRPr="00F33355">
        <w:rPr>
          <w:rFonts w:ascii="宋体" w:eastAsia="宋体" w:hAnsi="宋体"/>
          <w:bCs w:val="0"/>
          <w:sz w:val="21"/>
          <w:szCs w:val="21"/>
        </w:rPr>
        <w:t>2</w:t>
      </w:r>
      <w:r w:rsidRPr="00F33355">
        <w:rPr>
          <w:rFonts w:ascii="宋体" w:eastAsia="宋体" w:hAnsi="宋体" w:hint="eastAsia"/>
          <w:bCs w:val="0"/>
          <w:sz w:val="21"/>
          <w:szCs w:val="21"/>
        </w:rPr>
        <w:t xml:space="preserve"> 音频转换和处理功能</w:t>
      </w:r>
      <w:bookmarkEnd w:id="6"/>
      <w:bookmarkEnd w:id="7"/>
    </w:p>
    <w:p w14:paraId="32E4788B" w14:textId="28B039D2" w:rsidR="00D40240" w:rsidRDefault="00B316D1" w:rsidP="00E2237E">
      <w:pPr>
        <w:ind w:firstLineChars="200" w:firstLine="420"/>
      </w:pPr>
      <w:r w:rsidRPr="00B316D1">
        <w:rPr>
          <w:rFonts w:hint="eastAsia"/>
        </w:rPr>
        <w:t>打开软件后选择“音频转换”功能，把需要处理的音频文件添加到软件里。如果是单个文件，可以点击每个文件的“格式选项”即可设置音频想要转换的格式、品质等参数。如果是单个文件，可以点击下方的“输出格式”一次性设置全部文件。</w:t>
      </w:r>
    </w:p>
    <w:p w14:paraId="0BA6EF61" w14:textId="060C4F03" w:rsidR="00D741BD" w:rsidRDefault="00D741BD" w:rsidP="00E2237E">
      <w:pPr>
        <w:ind w:firstLineChars="200" w:firstLine="420"/>
      </w:pPr>
      <w:r w:rsidRPr="00D741BD">
        <w:rPr>
          <w:rFonts w:hint="eastAsia"/>
        </w:rPr>
        <w:t>点击音频文件上的“音频编辑”功能，可以对音频文件进行编辑。通过拖动调整剪切片段或者手动设置剪切片段的时间点，可以对音频进行剪切、截取。同时，软件还支持调整“音频音量”、“播放速度”，并且可以添加新的音频文件进行“混音”编辑。完成编辑之后，点击右下角的“确定”即可保存操作。</w:t>
      </w:r>
    </w:p>
    <w:p w14:paraId="5C550DC8" w14:textId="48FC0A19" w:rsidR="00AB4ACA" w:rsidRPr="00F33355" w:rsidRDefault="00AB4ACA" w:rsidP="00F33355">
      <w:pPr>
        <w:pStyle w:val="2"/>
        <w:rPr>
          <w:rFonts w:ascii="宋体" w:eastAsia="宋体" w:hAnsi="宋体"/>
          <w:bCs w:val="0"/>
          <w:sz w:val="21"/>
          <w:szCs w:val="21"/>
        </w:rPr>
      </w:pPr>
      <w:bookmarkStart w:id="8" w:name="_Toc114984819"/>
      <w:bookmarkStart w:id="9" w:name="_Toc114984917"/>
      <w:r w:rsidRPr="00F33355">
        <w:rPr>
          <w:rFonts w:ascii="宋体" w:eastAsia="宋体" w:hAnsi="宋体"/>
          <w:bCs w:val="0"/>
          <w:sz w:val="21"/>
          <w:szCs w:val="21"/>
        </w:rPr>
        <w:t>1</w:t>
      </w:r>
      <w:r w:rsidRPr="00F33355">
        <w:rPr>
          <w:rFonts w:ascii="宋体" w:eastAsia="宋体" w:hAnsi="宋体" w:hint="eastAsia"/>
          <w:bCs w:val="0"/>
          <w:sz w:val="21"/>
          <w:szCs w:val="21"/>
        </w:rPr>
        <w:t>.</w:t>
      </w:r>
      <w:r w:rsidRPr="00F33355">
        <w:rPr>
          <w:rFonts w:ascii="宋体" w:eastAsia="宋体" w:hAnsi="宋体"/>
          <w:bCs w:val="0"/>
          <w:sz w:val="21"/>
          <w:szCs w:val="21"/>
        </w:rPr>
        <w:t>3</w:t>
      </w:r>
      <w:r w:rsidRPr="00F33355">
        <w:rPr>
          <w:rFonts w:ascii="宋体" w:eastAsia="宋体" w:hAnsi="宋体" w:hint="eastAsia"/>
          <w:bCs w:val="0"/>
          <w:sz w:val="21"/>
          <w:szCs w:val="21"/>
        </w:rPr>
        <w:t xml:space="preserve"> 其他功能</w:t>
      </w:r>
      <w:bookmarkEnd w:id="8"/>
      <w:bookmarkEnd w:id="9"/>
    </w:p>
    <w:p w14:paraId="213FE58E" w14:textId="0C367488" w:rsidR="00AB4ACA" w:rsidRDefault="00836868" w:rsidP="00E2237E">
      <w:pPr>
        <w:ind w:firstLineChars="200" w:firstLine="420"/>
      </w:pPr>
      <w:r>
        <w:rPr>
          <w:rFonts w:hint="eastAsia"/>
        </w:rPr>
        <w:t>视频压缩：</w:t>
      </w:r>
      <w:r w:rsidRPr="00836868">
        <w:rPr>
          <w:rFonts w:hint="eastAsia"/>
        </w:rPr>
        <w:t>打开软件后选择“视频压缩”功能，把需要压缩的视频文件添加到软件里。点击</w:t>
      </w:r>
      <w:r w:rsidRPr="00836868">
        <w:rPr>
          <w:rFonts w:hint="eastAsia"/>
        </w:rPr>
        <w:t xml:space="preserve"> </w:t>
      </w:r>
      <w:r w:rsidRPr="00836868">
        <w:rPr>
          <w:rFonts w:hint="eastAsia"/>
        </w:rPr>
        <w:t>“压缩设置”，切换到“高级设置”页面。手动设置视频分辨率、比特率等参数，即可</w:t>
      </w:r>
      <w:r w:rsidRPr="00836868">
        <w:rPr>
          <w:rFonts w:hint="eastAsia"/>
        </w:rPr>
        <w:lastRenderedPageBreak/>
        <w:t>压缩视频的大小，最后点击“确定”保存设置。</w:t>
      </w:r>
    </w:p>
    <w:p w14:paraId="47656442" w14:textId="456AFF0E" w:rsidR="00836868" w:rsidRDefault="00836868" w:rsidP="00E2237E">
      <w:pPr>
        <w:ind w:firstLineChars="200" w:firstLine="420"/>
      </w:pPr>
      <w:r w:rsidRPr="00836868">
        <w:rPr>
          <w:rFonts w:hint="eastAsia"/>
        </w:rPr>
        <w:t>视频</w:t>
      </w:r>
      <w:r>
        <w:rPr>
          <w:rFonts w:hint="eastAsia"/>
        </w:rPr>
        <w:t>去水印、加水印：</w:t>
      </w:r>
      <w:r w:rsidR="00223A40" w:rsidRPr="00223A40">
        <w:rPr>
          <w:rFonts w:hint="eastAsia"/>
        </w:rPr>
        <w:t>打开软件后选择“视频水印”功能，把需要去水印</w:t>
      </w:r>
      <w:r w:rsidR="00223A40">
        <w:rPr>
          <w:rFonts w:hint="eastAsia"/>
        </w:rPr>
        <w:t>或者加水印</w:t>
      </w:r>
      <w:r w:rsidR="00223A40" w:rsidRPr="00223A40">
        <w:rPr>
          <w:rFonts w:hint="eastAsia"/>
        </w:rPr>
        <w:t>的视频文件添加到软件里。点击视频文件的“视频去水印”设置，选择“添加去水印区域”，（支持添加多个去水印区域）用蓝色方</w:t>
      </w:r>
      <w:proofErr w:type="gramStart"/>
      <w:r w:rsidR="00223A40" w:rsidRPr="00223A40">
        <w:rPr>
          <w:rFonts w:hint="eastAsia"/>
        </w:rPr>
        <w:t>框框选住水印</w:t>
      </w:r>
      <w:proofErr w:type="gramEnd"/>
      <w:r w:rsidR="00223A40" w:rsidRPr="00223A40">
        <w:rPr>
          <w:rFonts w:hint="eastAsia"/>
        </w:rPr>
        <w:t>区域，设置去水印的时间段，点击“确定”。</w:t>
      </w:r>
      <w:r w:rsidR="00223A40">
        <w:rPr>
          <w:rFonts w:hint="eastAsia"/>
        </w:rPr>
        <w:t>或者，</w:t>
      </w:r>
      <w:r w:rsidR="00223A40" w:rsidRPr="00223A40">
        <w:rPr>
          <w:rFonts w:hint="eastAsia"/>
        </w:rPr>
        <w:t>点击视频文件的“视频加水印”设置，根据自己的需求选择“</w:t>
      </w:r>
      <w:r w:rsidR="00223A40" w:rsidRPr="00223A40">
        <w:rPr>
          <w:rFonts w:hint="eastAsia"/>
        </w:rPr>
        <w:t>+</w:t>
      </w:r>
      <w:r w:rsidR="00223A40" w:rsidRPr="00223A40">
        <w:rPr>
          <w:rFonts w:hint="eastAsia"/>
        </w:rPr>
        <w:t>图片水印”或者“</w:t>
      </w:r>
      <w:r w:rsidR="00223A40" w:rsidRPr="00223A40">
        <w:rPr>
          <w:rFonts w:hint="eastAsia"/>
        </w:rPr>
        <w:t>+</w:t>
      </w:r>
      <w:r w:rsidR="00223A40" w:rsidRPr="00223A40">
        <w:rPr>
          <w:rFonts w:hint="eastAsia"/>
        </w:rPr>
        <w:t>文字水印”，添加水印之后，拖动调整水印位置，设置透明度、水印时间等参数，点“确定”保存设置。</w:t>
      </w:r>
    </w:p>
    <w:p w14:paraId="34C794BA" w14:textId="3B8536EA" w:rsidR="00894C9D" w:rsidRDefault="00894C9D" w:rsidP="00E2237E">
      <w:pPr>
        <w:ind w:firstLineChars="200" w:firstLine="420"/>
      </w:pPr>
      <w:r w:rsidRPr="00894C9D">
        <w:rPr>
          <w:rFonts w:hint="eastAsia"/>
        </w:rPr>
        <w:t>迅捷视频转换器</w:t>
      </w:r>
      <w:r>
        <w:rPr>
          <w:rFonts w:hint="eastAsia"/>
        </w:rPr>
        <w:t>还拥有</w:t>
      </w:r>
      <w:r w:rsidRPr="00894C9D">
        <w:rPr>
          <w:rFonts w:hint="eastAsia"/>
        </w:rPr>
        <w:t>视频分割</w:t>
      </w:r>
      <w:r>
        <w:rPr>
          <w:rFonts w:hint="eastAsia"/>
        </w:rPr>
        <w:t>、</w:t>
      </w:r>
      <w:r w:rsidRPr="00894C9D">
        <w:rPr>
          <w:rFonts w:hint="eastAsia"/>
        </w:rPr>
        <w:t>视频</w:t>
      </w:r>
      <w:r>
        <w:rPr>
          <w:rFonts w:hint="eastAsia"/>
        </w:rPr>
        <w:t>合并、</w:t>
      </w:r>
      <w:r w:rsidRPr="00894C9D">
        <w:rPr>
          <w:rFonts w:hint="eastAsia"/>
        </w:rPr>
        <w:t>视频转</w:t>
      </w:r>
      <w:r w:rsidRPr="00894C9D">
        <w:rPr>
          <w:rFonts w:hint="eastAsia"/>
        </w:rPr>
        <w:t>GIF</w:t>
      </w:r>
      <w:r>
        <w:rPr>
          <w:rFonts w:hint="eastAsia"/>
        </w:rPr>
        <w:t>、</w:t>
      </w:r>
      <w:r w:rsidRPr="00894C9D">
        <w:rPr>
          <w:rFonts w:hint="eastAsia"/>
        </w:rPr>
        <w:t>屏幕录像</w:t>
      </w:r>
      <w:r>
        <w:rPr>
          <w:rFonts w:hint="eastAsia"/>
        </w:rPr>
        <w:t>、</w:t>
      </w:r>
      <w:r w:rsidRPr="00894C9D">
        <w:rPr>
          <w:rFonts w:hint="eastAsia"/>
        </w:rPr>
        <w:t>视频配乐</w:t>
      </w:r>
      <w:r>
        <w:rPr>
          <w:rFonts w:hint="eastAsia"/>
        </w:rPr>
        <w:t>、</w:t>
      </w:r>
      <w:r w:rsidRPr="00894C9D">
        <w:rPr>
          <w:rFonts w:hint="eastAsia"/>
        </w:rPr>
        <w:t>视频截图</w:t>
      </w:r>
      <w:r>
        <w:rPr>
          <w:rFonts w:hint="eastAsia"/>
        </w:rPr>
        <w:t>等众多功能。</w:t>
      </w:r>
    </w:p>
    <w:p w14:paraId="3C8AB4B2" w14:textId="481E4313" w:rsidR="00894C9D" w:rsidRPr="00F33355" w:rsidRDefault="00894C9D" w:rsidP="00F33355">
      <w:pPr>
        <w:pStyle w:val="2"/>
        <w:rPr>
          <w:rFonts w:ascii="宋体" w:eastAsia="宋体" w:hAnsi="宋体"/>
          <w:bCs w:val="0"/>
          <w:sz w:val="21"/>
          <w:szCs w:val="21"/>
        </w:rPr>
      </w:pPr>
      <w:bookmarkStart w:id="10" w:name="_Toc114984820"/>
      <w:bookmarkStart w:id="11" w:name="_Toc114984918"/>
      <w:r w:rsidRPr="00F33355">
        <w:rPr>
          <w:rFonts w:ascii="宋体" w:eastAsia="宋体" w:hAnsi="宋体"/>
          <w:bCs w:val="0"/>
          <w:sz w:val="21"/>
          <w:szCs w:val="21"/>
        </w:rPr>
        <w:t>1</w:t>
      </w:r>
      <w:r w:rsidRPr="00F33355">
        <w:rPr>
          <w:rFonts w:ascii="宋体" w:eastAsia="宋体" w:hAnsi="宋体" w:hint="eastAsia"/>
          <w:bCs w:val="0"/>
          <w:sz w:val="21"/>
          <w:szCs w:val="21"/>
        </w:rPr>
        <w:t>.</w:t>
      </w:r>
      <w:r w:rsidRPr="00F33355">
        <w:rPr>
          <w:rFonts w:ascii="宋体" w:eastAsia="宋体" w:hAnsi="宋体"/>
          <w:bCs w:val="0"/>
          <w:sz w:val="21"/>
          <w:szCs w:val="21"/>
        </w:rPr>
        <w:t>4</w:t>
      </w:r>
      <w:r w:rsidRPr="00F33355">
        <w:rPr>
          <w:rFonts w:ascii="宋体" w:eastAsia="宋体" w:hAnsi="宋体" w:hint="eastAsia"/>
          <w:bCs w:val="0"/>
          <w:sz w:val="21"/>
          <w:szCs w:val="21"/>
        </w:rPr>
        <w:t xml:space="preserve"> 市场发展前景分析</w:t>
      </w:r>
      <w:bookmarkStart w:id="12" w:name="_Hlk114974280"/>
      <w:bookmarkEnd w:id="10"/>
      <w:bookmarkEnd w:id="11"/>
    </w:p>
    <w:bookmarkEnd w:id="12"/>
    <w:p w14:paraId="24A32F12" w14:textId="7D32D9C7" w:rsidR="00271B07" w:rsidRPr="00271B07" w:rsidRDefault="00894C9D" w:rsidP="00E2237E">
      <w:pPr>
        <w:ind w:firstLineChars="200" w:firstLine="420"/>
      </w:pPr>
      <w:r w:rsidRPr="00894C9D">
        <w:rPr>
          <w:rFonts w:hint="eastAsia"/>
        </w:rPr>
        <w:t>迅捷视频转换器</w:t>
      </w:r>
      <w:r w:rsidR="00271B07">
        <w:rPr>
          <w:rFonts w:hint="eastAsia"/>
        </w:rPr>
        <w:t>的转码功能支持的格式多，即支持通用的</w:t>
      </w:r>
      <w:r w:rsidR="00271B07">
        <w:rPr>
          <w:rFonts w:hint="eastAsia"/>
        </w:rPr>
        <w:t>mp</w:t>
      </w:r>
      <w:r w:rsidR="00271B07">
        <w:t>4</w:t>
      </w:r>
      <w:r w:rsidR="00271B07">
        <w:rPr>
          <w:rFonts w:hint="eastAsia"/>
        </w:rPr>
        <w:t>、</w:t>
      </w:r>
      <w:r w:rsidR="00271B07">
        <w:rPr>
          <w:rFonts w:hint="eastAsia"/>
        </w:rPr>
        <w:t>m</w:t>
      </w:r>
      <w:r w:rsidR="00271B07">
        <w:t>kv</w:t>
      </w:r>
      <w:r w:rsidR="00271B07">
        <w:rPr>
          <w:rFonts w:hint="eastAsia"/>
        </w:rPr>
        <w:t>、</w:t>
      </w:r>
      <w:r w:rsidR="00271B07">
        <w:rPr>
          <w:rFonts w:hint="eastAsia"/>
        </w:rPr>
        <w:t>a</w:t>
      </w:r>
      <w:r w:rsidR="00271B07">
        <w:t>vi</w:t>
      </w:r>
      <w:r w:rsidR="00271B07">
        <w:rPr>
          <w:rFonts w:hint="eastAsia"/>
        </w:rPr>
        <w:t>、</w:t>
      </w:r>
      <w:r w:rsidR="00271B07">
        <w:rPr>
          <w:rFonts w:hint="eastAsia"/>
        </w:rPr>
        <w:t>f</w:t>
      </w:r>
      <w:r w:rsidR="00271B07">
        <w:t>lv</w:t>
      </w:r>
      <w:r w:rsidR="00271B07">
        <w:rPr>
          <w:rFonts w:hint="eastAsia"/>
        </w:rPr>
        <w:t>等格式，也</w:t>
      </w:r>
      <w:proofErr w:type="gramStart"/>
      <w:r w:rsidR="00271B07">
        <w:rPr>
          <w:rFonts w:hint="eastAsia"/>
        </w:rPr>
        <w:t>支持</w:t>
      </w:r>
      <w:r w:rsidR="00271B07" w:rsidRPr="00271B07">
        <w:rPr>
          <w:rFonts w:hint="eastAsia"/>
        </w:rPr>
        <w:t>腾讯</w:t>
      </w:r>
      <w:r w:rsidR="00271B07">
        <w:rPr>
          <w:rFonts w:hint="eastAsia"/>
        </w:rPr>
        <w:t>视频</w:t>
      </w:r>
      <w:proofErr w:type="gramEnd"/>
      <w:r w:rsidR="00271B07" w:rsidRPr="00271B07">
        <w:rPr>
          <w:rFonts w:hint="eastAsia"/>
        </w:rPr>
        <w:t>特有格式</w:t>
      </w:r>
      <w:r w:rsidR="00271B07">
        <w:rPr>
          <w:rFonts w:hint="eastAsia"/>
        </w:rPr>
        <w:t>Q</w:t>
      </w:r>
      <w:r w:rsidR="00271B07">
        <w:t>LV</w:t>
      </w:r>
      <w:r w:rsidR="00112E52" w:rsidRPr="00112E52">
        <w:rPr>
          <w:rFonts w:hint="eastAsia"/>
        </w:rPr>
        <w:t>文件</w:t>
      </w:r>
      <w:r w:rsidR="00271B07">
        <w:rPr>
          <w:rFonts w:hint="eastAsia"/>
        </w:rPr>
        <w:t>、</w:t>
      </w:r>
      <w:proofErr w:type="gramStart"/>
      <w:r w:rsidR="00271B07">
        <w:rPr>
          <w:rFonts w:hint="eastAsia"/>
        </w:rPr>
        <w:t>爱奇艺</w:t>
      </w:r>
      <w:proofErr w:type="gramEnd"/>
      <w:r w:rsidR="00271B07" w:rsidRPr="00271B07">
        <w:rPr>
          <w:rFonts w:hint="eastAsia"/>
        </w:rPr>
        <w:t>视频特有格式</w:t>
      </w:r>
      <w:r w:rsidR="00271B07" w:rsidRPr="00271B07">
        <w:rPr>
          <w:rFonts w:hint="eastAsia"/>
        </w:rPr>
        <w:t>Q</w:t>
      </w:r>
      <w:r w:rsidR="00271B07">
        <w:t>S</w:t>
      </w:r>
      <w:r w:rsidR="00271B07" w:rsidRPr="00271B07">
        <w:rPr>
          <w:rFonts w:hint="eastAsia"/>
        </w:rPr>
        <w:t>V</w:t>
      </w:r>
      <w:r w:rsidR="00271B07">
        <w:rPr>
          <w:rFonts w:hint="eastAsia"/>
        </w:rPr>
        <w:t>文件的转码，</w:t>
      </w:r>
      <w:r w:rsidR="00112E52">
        <w:rPr>
          <w:rFonts w:hint="eastAsia"/>
        </w:rPr>
        <w:t>囊括主流与非主流的全部音视频格式，</w:t>
      </w:r>
      <w:r w:rsidR="00271B07">
        <w:rPr>
          <w:rFonts w:hint="eastAsia"/>
        </w:rPr>
        <w:t>领先于传统转码器。</w:t>
      </w:r>
    </w:p>
    <w:p w14:paraId="009874C5" w14:textId="23E7202B" w:rsidR="00894C9D" w:rsidRDefault="00271B07" w:rsidP="00E2237E">
      <w:pPr>
        <w:ind w:firstLineChars="200" w:firstLine="420"/>
      </w:pPr>
      <w:r w:rsidRPr="00271B07">
        <w:rPr>
          <w:rFonts w:hint="eastAsia"/>
        </w:rPr>
        <w:t>迅捷视频转换器</w:t>
      </w:r>
      <w:r w:rsidR="00894C9D">
        <w:rPr>
          <w:rFonts w:hint="eastAsia"/>
        </w:rPr>
        <w:t>并不只有转换编码的功能，也包含了音频、视频的简单处理的功能，</w:t>
      </w:r>
      <w:r>
        <w:rPr>
          <w:rFonts w:hint="eastAsia"/>
        </w:rPr>
        <w:t>使音视频文件在这一个软件中就能满足大多数的需求，</w:t>
      </w:r>
      <w:r w:rsidR="00D42CBF">
        <w:rPr>
          <w:rFonts w:hint="eastAsia"/>
        </w:rPr>
        <w:t>功能涵盖了</w:t>
      </w:r>
      <w:r w:rsidR="00CA217B">
        <w:rPr>
          <w:rFonts w:hint="eastAsia"/>
        </w:rPr>
        <w:t>au</w:t>
      </w:r>
      <w:r w:rsidR="00CA217B">
        <w:rPr>
          <w:rFonts w:hint="eastAsia"/>
        </w:rPr>
        <w:t>、</w:t>
      </w:r>
      <w:r w:rsidR="00CA217B">
        <w:rPr>
          <w:rFonts w:hint="eastAsia"/>
        </w:rPr>
        <w:t>p</w:t>
      </w:r>
      <w:r w:rsidR="00CA217B">
        <w:t>r</w:t>
      </w:r>
      <w:r w:rsidR="00CA217B">
        <w:rPr>
          <w:rFonts w:hint="eastAsia"/>
        </w:rPr>
        <w:t>、剪</w:t>
      </w:r>
      <w:r w:rsidR="00D42CBF">
        <w:rPr>
          <w:rFonts w:hint="eastAsia"/>
        </w:rPr>
        <w:t>映、万兴</w:t>
      </w:r>
      <w:proofErr w:type="gramStart"/>
      <w:r w:rsidR="00D42CBF">
        <w:rPr>
          <w:rFonts w:hint="eastAsia"/>
        </w:rPr>
        <w:t>喵</w:t>
      </w:r>
      <w:proofErr w:type="gramEnd"/>
      <w:r w:rsidR="00D42CBF">
        <w:rPr>
          <w:rFonts w:hint="eastAsia"/>
        </w:rPr>
        <w:t>影等</w:t>
      </w:r>
      <w:r w:rsidR="00D42CBF" w:rsidRPr="00D42CBF">
        <w:rPr>
          <w:rFonts w:hint="eastAsia"/>
        </w:rPr>
        <w:t>音视频</w:t>
      </w:r>
      <w:r w:rsidR="00D42CBF">
        <w:rPr>
          <w:rFonts w:hint="eastAsia"/>
        </w:rPr>
        <w:t>处理软件，</w:t>
      </w:r>
      <w:r>
        <w:rPr>
          <w:rFonts w:hint="eastAsia"/>
        </w:rPr>
        <w:t>不需要再使用其他软件进行二次处理，功能</w:t>
      </w:r>
      <w:r w:rsidR="00563EA9">
        <w:rPr>
          <w:rFonts w:hint="eastAsia"/>
        </w:rPr>
        <w:t>多样</w:t>
      </w:r>
      <w:r>
        <w:rPr>
          <w:rFonts w:hint="eastAsia"/>
        </w:rPr>
        <w:t>，这是它</w:t>
      </w:r>
      <w:r w:rsidR="00112E52">
        <w:rPr>
          <w:rFonts w:hint="eastAsia"/>
        </w:rPr>
        <w:t>的独特之处</w:t>
      </w:r>
      <w:r>
        <w:rPr>
          <w:rFonts w:hint="eastAsia"/>
        </w:rPr>
        <w:t>。</w:t>
      </w:r>
    </w:p>
    <w:p w14:paraId="46C2B139" w14:textId="2C92204D" w:rsidR="00112E52" w:rsidRPr="00D741BD" w:rsidRDefault="00112E52" w:rsidP="00E2237E">
      <w:pPr>
        <w:ind w:firstLineChars="200" w:firstLine="420"/>
      </w:pPr>
      <w:r w:rsidRPr="00112E52">
        <w:rPr>
          <w:rFonts w:hint="eastAsia"/>
        </w:rPr>
        <w:t>迅捷视频转换器</w:t>
      </w:r>
      <w:r>
        <w:rPr>
          <w:rFonts w:hint="eastAsia"/>
        </w:rPr>
        <w:t>目前的收费方式为可</w:t>
      </w:r>
      <w:r w:rsidR="0067007A">
        <w:rPr>
          <w:rFonts w:hint="eastAsia"/>
        </w:rPr>
        <w:t>终身</w:t>
      </w:r>
      <w:r>
        <w:rPr>
          <w:rFonts w:hint="eastAsia"/>
        </w:rPr>
        <w:t>的会员制，非会员进行视频转码时</w:t>
      </w:r>
      <w:proofErr w:type="gramStart"/>
      <w:r>
        <w:rPr>
          <w:rFonts w:hint="eastAsia"/>
        </w:rPr>
        <w:t>有时长</w:t>
      </w:r>
      <w:proofErr w:type="gramEnd"/>
      <w:r>
        <w:rPr>
          <w:rFonts w:hint="eastAsia"/>
        </w:rPr>
        <w:t>限制，且</w:t>
      </w:r>
      <w:r w:rsidR="0067007A">
        <w:rPr>
          <w:rFonts w:hint="eastAsia"/>
        </w:rPr>
        <w:t>导出</w:t>
      </w:r>
      <w:r>
        <w:rPr>
          <w:rFonts w:hint="eastAsia"/>
        </w:rPr>
        <w:t>有水印。</w:t>
      </w:r>
      <w:r w:rsidR="0067007A">
        <w:rPr>
          <w:rFonts w:hint="eastAsia"/>
        </w:rPr>
        <w:t>它的功能目前相比其他转码器拥有绝对的优势，但是以后还会有越来越多的软件公司加入这个赛道，所以该软件公司应该尽快降低收费，以</w:t>
      </w:r>
      <w:r w:rsidR="00425D5A" w:rsidRPr="00425D5A">
        <w:rPr>
          <w:rFonts w:hint="eastAsia"/>
        </w:rPr>
        <w:t>防止</w:t>
      </w:r>
      <w:r w:rsidR="0067007A">
        <w:rPr>
          <w:rFonts w:hint="eastAsia"/>
        </w:rPr>
        <w:t>在竞争中</w:t>
      </w:r>
      <w:r w:rsidR="00425D5A">
        <w:rPr>
          <w:rFonts w:hint="eastAsia"/>
        </w:rPr>
        <w:t>的</w:t>
      </w:r>
      <w:r w:rsidR="0067007A">
        <w:rPr>
          <w:rFonts w:hint="eastAsia"/>
        </w:rPr>
        <w:t>客户流失。</w:t>
      </w:r>
    </w:p>
    <w:p w14:paraId="329A63D1" w14:textId="297DF170" w:rsidR="00947A74" w:rsidRPr="00A07161" w:rsidRDefault="00947A74" w:rsidP="00947A74">
      <w:pPr>
        <w:pStyle w:val="100"/>
        <w:spacing w:beforeLines="50" w:before="156" w:afterLines="50" w:after="156"/>
      </w:pPr>
      <w:bookmarkStart w:id="13" w:name="_Toc114984821"/>
      <w:bookmarkStart w:id="14" w:name="_Toc114984919"/>
      <w:r>
        <w:rPr>
          <w:rFonts w:hint="eastAsia"/>
        </w:rPr>
        <w:t>对于迅捷图片转换器的分析</w:t>
      </w:r>
      <w:bookmarkEnd w:id="13"/>
      <w:bookmarkEnd w:id="14"/>
    </w:p>
    <w:p w14:paraId="50629068" w14:textId="37FD95D8" w:rsidR="00596A6F" w:rsidRPr="00F33355" w:rsidRDefault="00596A6F" w:rsidP="00F33355">
      <w:pPr>
        <w:pStyle w:val="2"/>
        <w:rPr>
          <w:rFonts w:ascii="宋体" w:eastAsia="宋体" w:hAnsi="宋体"/>
          <w:bCs w:val="0"/>
          <w:sz w:val="21"/>
          <w:szCs w:val="21"/>
        </w:rPr>
      </w:pPr>
      <w:bookmarkStart w:id="15" w:name="_Toc114984822"/>
      <w:bookmarkStart w:id="16" w:name="_Toc114984920"/>
      <w:r w:rsidRPr="00F33355">
        <w:rPr>
          <w:rFonts w:ascii="宋体" w:eastAsia="宋体" w:hAnsi="宋体"/>
          <w:bCs w:val="0"/>
          <w:sz w:val="21"/>
          <w:szCs w:val="21"/>
        </w:rPr>
        <w:t>2</w:t>
      </w:r>
      <w:r w:rsidRPr="00F33355">
        <w:rPr>
          <w:rFonts w:ascii="宋体" w:eastAsia="宋体" w:hAnsi="宋体" w:hint="eastAsia"/>
          <w:bCs w:val="0"/>
          <w:sz w:val="21"/>
          <w:szCs w:val="21"/>
        </w:rPr>
        <w:t>.</w:t>
      </w:r>
      <w:r w:rsidRPr="00F33355">
        <w:rPr>
          <w:rFonts w:ascii="宋体" w:eastAsia="宋体" w:hAnsi="宋体"/>
          <w:bCs w:val="0"/>
          <w:sz w:val="21"/>
          <w:szCs w:val="21"/>
        </w:rPr>
        <w:t>1</w:t>
      </w:r>
      <w:r w:rsidRPr="00F33355">
        <w:rPr>
          <w:rFonts w:ascii="宋体" w:eastAsia="宋体" w:hAnsi="宋体" w:hint="eastAsia"/>
          <w:bCs w:val="0"/>
          <w:sz w:val="21"/>
          <w:szCs w:val="21"/>
        </w:rPr>
        <w:t xml:space="preserve"> 基础</w:t>
      </w:r>
      <w:r w:rsidR="00BE5667" w:rsidRPr="00F33355">
        <w:rPr>
          <w:rFonts w:ascii="宋体" w:eastAsia="宋体" w:hAnsi="宋体" w:hint="eastAsia"/>
          <w:bCs w:val="0"/>
          <w:sz w:val="21"/>
          <w:szCs w:val="21"/>
        </w:rPr>
        <w:t>格式</w:t>
      </w:r>
      <w:r w:rsidRPr="00F33355">
        <w:rPr>
          <w:rFonts w:ascii="宋体" w:eastAsia="宋体" w:hAnsi="宋体" w:hint="eastAsia"/>
          <w:bCs w:val="0"/>
          <w:sz w:val="21"/>
          <w:szCs w:val="21"/>
        </w:rPr>
        <w:t>转</w:t>
      </w:r>
      <w:r w:rsidR="00BE5667" w:rsidRPr="00F33355">
        <w:rPr>
          <w:rFonts w:ascii="宋体" w:eastAsia="宋体" w:hAnsi="宋体" w:hint="eastAsia"/>
          <w:bCs w:val="0"/>
          <w:sz w:val="21"/>
          <w:szCs w:val="21"/>
        </w:rPr>
        <w:t>换</w:t>
      </w:r>
      <w:r w:rsidRPr="00F33355">
        <w:rPr>
          <w:rFonts w:ascii="宋体" w:eastAsia="宋体" w:hAnsi="宋体" w:hint="eastAsia"/>
          <w:bCs w:val="0"/>
          <w:sz w:val="21"/>
          <w:szCs w:val="21"/>
        </w:rPr>
        <w:t>功能</w:t>
      </w:r>
      <w:bookmarkStart w:id="17" w:name="_Hlk114979734"/>
      <w:bookmarkEnd w:id="15"/>
      <w:bookmarkEnd w:id="16"/>
    </w:p>
    <w:bookmarkEnd w:id="17"/>
    <w:p w14:paraId="6E90585A" w14:textId="14F6C804" w:rsidR="00947A74" w:rsidRDefault="00425D5A" w:rsidP="00425D5A">
      <w:pPr>
        <w:ind w:firstLineChars="200" w:firstLine="420"/>
      </w:pPr>
      <w:r w:rsidRPr="00425D5A">
        <w:rPr>
          <w:rFonts w:hint="eastAsia"/>
        </w:rPr>
        <w:t>迅捷图片转换器由上海互盾信息科技有限公司开发，</w:t>
      </w:r>
      <w:r>
        <w:rPr>
          <w:rFonts w:hint="eastAsia"/>
        </w:rPr>
        <w:t>支持常规格式转换，用户可添加单个或批量图片至文件列表，设置好想要转换的格式进行转换，本功能支持转换</w:t>
      </w:r>
      <w:r>
        <w:rPr>
          <w:rFonts w:hint="eastAsia"/>
        </w:rPr>
        <w:t>JPG</w:t>
      </w:r>
      <w:r>
        <w:rPr>
          <w:rFonts w:hint="eastAsia"/>
        </w:rPr>
        <w:t>、</w:t>
      </w:r>
      <w:r>
        <w:rPr>
          <w:rFonts w:hint="eastAsia"/>
        </w:rPr>
        <w:t>PNG</w:t>
      </w:r>
      <w:r>
        <w:rPr>
          <w:rFonts w:hint="eastAsia"/>
        </w:rPr>
        <w:t>、</w:t>
      </w:r>
      <w:r>
        <w:rPr>
          <w:rFonts w:hint="eastAsia"/>
        </w:rPr>
        <w:t>BMP</w:t>
      </w:r>
      <w:r>
        <w:rPr>
          <w:rFonts w:hint="eastAsia"/>
        </w:rPr>
        <w:t>、</w:t>
      </w:r>
      <w:r>
        <w:rPr>
          <w:rFonts w:hint="eastAsia"/>
        </w:rPr>
        <w:t>GIF</w:t>
      </w:r>
      <w:r>
        <w:rPr>
          <w:rFonts w:hint="eastAsia"/>
        </w:rPr>
        <w:t>等多种格式，转换后的图片保持原画</w:t>
      </w:r>
      <w:proofErr w:type="gramStart"/>
      <w:r>
        <w:rPr>
          <w:rFonts w:hint="eastAsia"/>
        </w:rPr>
        <w:t>高清画质</w:t>
      </w:r>
      <w:proofErr w:type="gramEnd"/>
      <w:r>
        <w:rPr>
          <w:rFonts w:hint="eastAsia"/>
        </w:rPr>
        <w:t>。</w:t>
      </w:r>
    </w:p>
    <w:p w14:paraId="0F018A9E" w14:textId="3EBC9622" w:rsidR="00D566FF" w:rsidRDefault="00BE5667" w:rsidP="00BE5667">
      <w:pPr>
        <w:ind w:firstLineChars="200" w:firstLine="420"/>
      </w:pPr>
      <w:r w:rsidRPr="00BE5667">
        <w:rPr>
          <w:rFonts w:hint="eastAsia"/>
        </w:rPr>
        <w:t>支持</w:t>
      </w:r>
      <w:r w:rsidRPr="00BE5667">
        <w:rPr>
          <w:rFonts w:hint="eastAsia"/>
        </w:rPr>
        <w:t>raw</w:t>
      </w:r>
      <w:r w:rsidRPr="00BE5667">
        <w:rPr>
          <w:rFonts w:hint="eastAsia"/>
        </w:rPr>
        <w:t>、</w:t>
      </w:r>
      <w:r w:rsidRPr="00BE5667">
        <w:rPr>
          <w:rFonts w:hint="eastAsia"/>
        </w:rPr>
        <w:t>raf</w:t>
      </w:r>
      <w:r w:rsidRPr="00BE5667">
        <w:rPr>
          <w:rFonts w:hint="eastAsia"/>
        </w:rPr>
        <w:t>、</w:t>
      </w:r>
      <w:r w:rsidRPr="00BE5667">
        <w:rPr>
          <w:rFonts w:hint="eastAsia"/>
        </w:rPr>
        <w:t xml:space="preserve"> crw</w:t>
      </w:r>
      <w:r w:rsidRPr="00BE5667">
        <w:rPr>
          <w:rFonts w:hint="eastAsia"/>
        </w:rPr>
        <w:t>、</w:t>
      </w:r>
      <w:r w:rsidRPr="00BE5667">
        <w:rPr>
          <w:rFonts w:hint="eastAsia"/>
        </w:rPr>
        <w:t xml:space="preserve"> cr2</w:t>
      </w:r>
      <w:r w:rsidRPr="00BE5667">
        <w:rPr>
          <w:rFonts w:hint="eastAsia"/>
        </w:rPr>
        <w:t>、</w:t>
      </w:r>
      <w:r w:rsidRPr="00BE5667">
        <w:rPr>
          <w:rFonts w:hint="eastAsia"/>
        </w:rPr>
        <w:t xml:space="preserve"> cr3</w:t>
      </w:r>
      <w:r w:rsidRPr="00BE5667">
        <w:rPr>
          <w:rFonts w:hint="eastAsia"/>
        </w:rPr>
        <w:t>、</w:t>
      </w:r>
      <w:r w:rsidRPr="00BE5667">
        <w:rPr>
          <w:rFonts w:hint="eastAsia"/>
        </w:rPr>
        <w:t xml:space="preserve"> mrw</w:t>
      </w:r>
      <w:r w:rsidRPr="00BE5667">
        <w:rPr>
          <w:rFonts w:hint="eastAsia"/>
        </w:rPr>
        <w:t>、</w:t>
      </w:r>
      <w:r w:rsidRPr="00BE5667">
        <w:rPr>
          <w:rFonts w:hint="eastAsia"/>
        </w:rPr>
        <w:t>nef</w:t>
      </w:r>
      <w:r w:rsidRPr="00BE5667">
        <w:rPr>
          <w:rFonts w:hint="eastAsia"/>
        </w:rPr>
        <w:t>、</w:t>
      </w:r>
      <w:r w:rsidRPr="00BE5667">
        <w:rPr>
          <w:rFonts w:hint="eastAsia"/>
        </w:rPr>
        <w:t xml:space="preserve"> orf</w:t>
      </w:r>
      <w:r w:rsidRPr="00BE5667">
        <w:rPr>
          <w:rFonts w:hint="eastAsia"/>
        </w:rPr>
        <w:t>、</w:t>
      </w:r>
      <w:r w:rsidRPr="00BE5667">
        <w:rPr>
          <w:rFonts w:hint="eastAsia"/>
        </w:rPr>
        <w:t xml:space="preserve"> dng</w:t>
      </w:r>
      <w:r w:rsidRPr="00BE5667">
        <w:rPr>
          <w:rFonts w:hint="eastAsia"/>
        </w:rPr>
        <w:t>、</w:t>
      </w:r>
      <w:r w:rsidRPr="00BE5667">
        <w:rPr>
          <w:rFonts w:hint="eastAsia"/>
        </w:rPr>
        <w:t xml:space="preserve"> pef</w:t>
      </w:r>
      <w:r w:rsidRPr="00BE5667">
        <w:rPr>
          <w:rFonts w:hint="eastAsia"/>
        </w:rPr>
        <w:t>、</w:t>
      </w:r>
      <w:r w:rsidRPr="00BE5667">
        <w:rPr>
          <w:rFonts w:hint="eastAsia"/>
        </w:rPr>
        <w:t xml:space="preserve"> arw</w:t>
      </w:r>
      <w:r w:rsidRPr="00BE5667">
        <w:rPr>
          <w:rFonts w:hint="eastAsia"/>
        </w:rPr>
        <w:t>、</w:t>
      </w:r>
      <w:r w:rsidRPr="00BE5667">
        <w:rPr>
          <w:rFonts w:hint="eastAsia"/>
        </w:rPr>
        <w:t xml:space="preserve"> x3f</w:t>
      </w:r>
      <w:r w:rsidRPr="00BE5667">
        <w:rPr>
          <w:rFonts w:hint="eastAsia"/>
        </w:rPr>
        <w:t>、</w:t>
      </w:r>
      <w:r w:rsidRPr="00BE5667">
        <w:rPr>
          <w:rFonts w:hint="eastAsia"/>
        </w:rPr>
        <w:t xml:space="preserve"> dcr</w:t>
      </w:r>
      <w:r w:rsidRPr="00BE5667">
        <w:rPr>
          <w:rFonts w:hint="eastAsia"/>
        </w:rPr>
        <w:t>格式的图片</w:t>
      </w:r>
      <w:r>
        <w:rPr>
          <w:rFonts w:hint="eastAsia"/>
        </w:rPr>
        <w:t>。</w:t>
      </w:r>
      <w:r w:rsidR="00D566FF" w:rsidRPr="00D566FF">
        <w:rPr>
          <w:rFonts w:hint="eastAsia"/>
        </w:rPr>
        <w:t>支持</w:t>
      </w:r>
      <w:r w:rsidR="00D566FF" w:rsidRPr="00D566FF">
        <w:rPr>
          <w:rFonts w:hint="eastAsia"/>
        </w:rPr>
        <w:t>IOS</w:t>
      </w:r>
      <w:r w:rsidR="00D566FF" w:rsidRPr="00D566FF">
        <w:rPr>
          <w:rFonts w:hint="eastAsia"/>
        </w:rPr>
        <w:t>特有的</w:t>
      </w:r>
      <w:r w:rsidR="00D566FF" w:rsidRPr="00D566FF">
        <w:rPr>
          <w:rFonts w:hint="eastAsia"/>
        </w:rPr>
        <w:t>HEIC</w:t>
      </w:r>
      <w:r w:rsidR="00D566FF" w:rsidRPr="00D566FF">
        <w:rPr>
          <w:rFonts w:hint="eastAsia"/>
        </w:rPr>
        <w:t>图像文件转换为</w:t>
      </w:r>
      <w:r w:rsidR="00D566FF" w:rsidRPr="00D566FF">
        <w:rPr>
          <w:rFonts w:hint="eastAsia"/>
        </w:rPr>
        <w:t>JPG</w:t>
      </w:r>
      <w:r w:rsidR="00D566FF">
        <w:rPr>
          <w:rFonts w:hint="eastAsia"/>
        </w:rPr>
        <w:t>、</w:t>
      </w:r>
      <w:r w:rsidR="00D566FF" w:rsidRPr="00D566FF">
        <w:rPr>
          <w:rFonts w:hint="eastAsia"/>
        </w:rPr>
        <w:t>PNG</w:t>
      </w:r>
      <w:r w:rsidR="00D566FF" w:rsidRPr="00D566FF">
        <w:rPr>
          <w:rFonts w:hint="eastAsia"/>
        </w:rPr>
        <w:t>等常规格式，查看更方便。支持</w:t>
      </w:r>
      <w:r w:rsidR="00D566FF">
        <w:rPr>
          <w:rFonts w:hint="eastAsia"/>
        </w:rPr>
        <w:t>图片压缩的功能，</w:t>
      </w:r>
      <w:r w:rsidR="00D566FF" w:rsidRPr="00D566FF">
        <w:rPr>
          <w:rFonts w:hint="eastAsia"/>
        </w:rPr>
        <w:t>用户选择单个或批量添加图片至文件列表，设置好压缩参数之后可进行压缩此功能压缩的同时还可进行简单的格式转换</w:t>
      </w:r>
      <w:r w:rsidR="00596A6F">
        <w:rPr>
          <w:rFonts w:hint="eastAsia"/>
        </w:rPr>
        <w:t>。</w:t>
      </w:r>
    </w:p>
    <w:p w14:paraId="59606D34" w14:textId="00782EF1" w:rsidR="00BE5667" w:rsidRPr="00F33355" w:rsidRDefault="00BE5667" w:rsidP="00F33355">
      <w:pPr>
        <w:pStyle w:val="2"/>
        <w:rPr>
          <w:rFonts w:ascii="宋体" w:eastAsia="宋体" w:hAnsi="宋体"/>
          <w:bCs w:val="0"/>
          <w:sz w:val="21"/>
          <w:szCs w:val="21"/>
        </w:rPr>
      </w:pPr>
      <w:bookmarkStart w:id="18" w:name="_Toc114984823"/>
      <w:bookmarkStart w:id="19" w:name="_Toc114984921"/>
      <w:r w:rsidRPr="00F33355">
        <w:rPr>
          <w:rFonts w:ascii="宋体" w:eastAsia="宋体" w:hAnsi="宋体"/>
          <w:bCs w:val="0"/>
          <w:sz w:val="21"/>
          <w:szCs w:val="21"/>
        </w:rPr>
        <w:t>2</w:t>
      </w:r>
      <w:r w:rsidRPr="00F33355">
        <w:rPr>
          <w:rFonts w:ascii="宋体" w:eastAsia="宋体" w:hAnsi="宋体" w:hint="eastAsia"/>
          <w:bCs w:val="0"/>
          <w:sz w:val="21"/>
          <w:szCs w:val="21"/>
        </w:rPr>
        <w:t>.</w:t>
      </w:r>
      <w:r w:rsidRPr="00F33355">
        <w:rPr>
          <w:rFonts w:ascii="宋体" w:eastAsia="宋体" w:hAnsi="宋体"/>
          <w:bCs w:val="0"/>
          <w:sz w:val="21"/>
          <w:szCs w:val="21"/>
        </w:rPr>
        <w:t>2</w:t>
      </w:r>
      <w:r w:rsidRPr="00F33355">
        <w:rPr>
          <w:rFonts w:ascii="宋体" w:eastAsia="宋体" w:hAnsi="宋体" w:hint="eastAsia"/>
          <w:bCs w:val="0"/>
          <w:sz w:val="21"/>
          <w:szCs w:val="21"/>
        </w:rPr>
        <w:t xml:space="preserve"> 其他功能</w:t>
      </w:r>
      <w:bookmarkEnd w:id="18"/>
      <w:bookmarkEnd w:id="19"/>
    </w:p>
    <w:p w14:paraId="3524240A" w14:textId="1B7A896B" w:rsidR="00BE5667" w:rsidRDefault="005E0933" w:rsidP="00596A6F">
      <w:pPr>
        <w:ind w:firstLineChars="200" w:firstLine="420"/>
      </w:pPr>
      <w:r w:rsidRPr="005E0933">
        <w:rPr>
          <w:rFonts w:hint="eastAsia"/>
        </w:rPr>
        <w:t>迅捷图片转换器</w:t>
      </w:r>
      <w:r>
        <w:rPr>
          <w:rFonts w:hint="eastAsia"/>
        </w:rPr>
        <w:t>还拥有：</w:t>
      </w:r>
      <w:proofErr w:type="gramStart"/>
      <w:r>
        <w:rPr>
          <w:rFonts w:hint="eastAsia"/>
        </w:rPr>
        <w:t>抠图换</w:t>
      </w:r>
      <w:proofErr w:type="gramEnd"/>
      <w:r>
        <w:rPr>
          <w:rFonts w:hint="eastAsia"/>
        </w:rPr>
        <w:t>背景、智能证件照、图片去水印、图片加水印、图片编辑、图片转文字、智能消除笔、马赛克笔、照片修复、照片特效、拼图、照片滤镜、照片相框、批量裁剪、批量改尺寸、批量旋转、批量分类、批量重命名等功能。</w:t>
      </w:r>
    </w:p>
    <w:p w14:paraId="67CECF22" w14:textId="7524091D" w:rsidR="005E0933" w:rsidRPr="00F33355" w:rsidRDefault="005E0933" w:rsidP="00F33355">
      <w:pPr>
        <w:pStyle w:val="2"/>
        <w:rPr>
          <w:rFonts w:ascii="宋体" w:eastAsia="宋体" w:hAnsi="宋体"/>
          <w:bCs w:val="0"/>
          <w:sz w:val="21"/>
          <w:szCs w:val="21"/>
        </w:rPr>
      </w:pPr>
      <w:bookmarkStart w:id="20" w:name="_Toc114984824"/>
      <w:bookmarkStart w:id="21" w:name="_Toc114984922"/>
      <w:r w:rsidRPr="00F33355">
        <w:rPr>
          <w:rFonts w:ascii="宋体" w:eastAsia="宋体" w:hAnsi="宋体"/>
          <w:bCs w:val="0"/>
          <w:sz w:val="21"/>
          <w:szCs w:val="21"/>
        </w:rPr>
        <w:lastRenderedPageBreak/>
        <w:t>2</w:t>
      </w:r>
      <w:r w:rsidRPr="00F33355">
        <w:rPr>
          <w:rFonts w:ascii="宋体" w:eastAsia="宋体" w:hAnsi="宋体" w:hint="eastAsia"/>
          <w:bCs w:val="0"/>
          <w:sz w:val="21"/>
          <w:szCs w:val="21"/>
        </w:rPr>
        <w:t>.</w:t>
      </w:r>
      <w:r w:rsidRPr="00F33355">
        <w:rPr>
          <w:rFonts w:ascii="宋体" w:eastAsia="宋体" w:hAnsi="宋体"/>
          <w:bCs w:val="0"/>
          <w:sz w:val="21"/>
          <w:szCs w:val="21"/>
        </w:rPr>
        <w:t>3</w:t>
      </w:r>
      <w:r w:rsidRPr="00F33355">
        <w:rPr>
          <w:rFonts w:ascii="宋体" w:eastAsia="宋体" w:hAnsi="宋体" w:hint="eastAsia"/>
          <w:bCs w:val="0"/>
          <w:sz w:val="21"/>
          <w:szCs w:val="21"/>
        </w:rPr>
        <w:t xml:space="preserve"> 市场发展前景分析</w:t>
      </w:r>
      <w:bookmarkEnd w:id="20"/>
      <w:bookmarkEnd w:id="21"/>
    </w:p>
    <w:p w14:paraId="46F67EFD" w14:textId="27A1999E" w:rsidR="005E0933" w:rsidRDefault="005E0933" w:rsidP="00596A6F">
      <w:pPr>
        <w:ind w:firstLineChars="200" w:firstLine="420"/>
      </w:pPr>
      <w:r w:rsidRPr="005E0933">
        <w:rPr>
          <w:rFonts w:hint="eastAsia"/>
        </w:rPr>
        <w:t>迅捷图片转换器的转码功能支持的格式多，即支持通用的</w:t>
      </w:r>
      <w:r w:rsidRPr="005E0933">
        <w:rPr>
          <w:rFonts w:hint="eastAsia"/>
        </w:rPr>
        <w:t>JPG</w:t>
      </w:r>
      <w:r w:rsidRPr="005E0933">
        <w:rPr>
          <w:rFonts w:hint="eastAsia"/>
        </w:rPr>
        <w:t>、</w:t>
      </w:r>
      <w:r w:rsidRPr="005E0933">
        <w:rPr>
          <w:rFonts w:hint="eastAsia"/>
        </w:rPr>
        <w:t>PNG</w:t>
      </w:r>
      <w:r w:rsidRPr="005E0933">
        <w:rPr>
          <w:rFonts w:hint="eastAsia"/>
        </w:rPr>
        <w:t>、</w:t>
      </w:r>
      <w:r w:rsidRPr="005E0933">
        <w:rPr>
          <w:rFonts w:hint="eastAsia"/>
        </w:rPr>
        <w:t>BMP</w:t>
      </w:r>
      <w:r w:rsidRPr="005E0933">
        <w:rPr>
          <w:rFonts w:hint="eastAsia"/>
        </w:rPr>
        <w:t>、</w:t>
      </w:r>
      <w:r w:rsidRPr="005E0933">
        <w:rPr>
          <w:rFonts w:hint="eastAsia"/>
        </w:rPr>
        <w:t>GIF</w:t>
      </w:r>
      <w:r w:rsidRPr="005E0933">
        <w:rPr>
          <w:rFonts w:hint="eastAsia"/>
        </w:rPr>
        <w:t>等格式，</w:t>
      </w:r>
      <w:r w:rsidR="002A5EDA" w:rsidRPr="002A5EDA">
        <w:rPr>
          <w:rFonts w:hint="eastAsia"/>
        </w:rPr>
        <w:t>也</w:t>
      </w:r>
      <w:r w:rsidR="00A2770D" w:rsidRPr="00A2770D">
        <w:rPr>
          <w:rFonts w:hint="eastAsia"/>
        </w:rPr>
        <w:t>支持</w:t>
      </w:r>
      <w:r w:rsidR="00A2770D" w:rsidRPr="00A2770D">
        <w:rPr>
          <w:rFonts w:hint="eastAsia"/>
        </w:rPr>
        <w:t>IOS</w:t>
      </w:r>
      <w:r w:rsidR="00A2770D" w:rsidRPr="00A2770D">
        <w:rPr>
          <w:rFonts w:hint="eastAsia"/>
        </w:rPr>
        <w:t>特有的</w:t>
      </w:r>
      <w:r w:rsidR="00A2770D" w:rsidRPr="00A2770D">
        <w:rPr>
          <w:rFonts w:hint="eastAsia"/>
        </w:rPr>
        <w:t>HEIC</w:t>
      </w:r>
      <w:r w:rsidR="00A2770D">
        <w:rPr>
          <w:rFonts w:hint="eastAsia"/>
        </w:rPr>
        <w:t>、</w:t>
      </w:r>
      <w:r w:rsidR="00A2770D" w:rsidRPr="00A2770D">
        <w:t>HEI</w:t>
      </w:r>
      <w:r w:rsidR="00A2770D">
        <w:t>F</w:t>
      </w:r>
      <w:r w:rsidRPr="005E0933">
        <w:rPr>
          <w:rFonts w:hint="eastAsia"/>
        </w:rPr>
        <w:t>文件、</w:t>
      </w:r>
      <w:r w:rsidR="00D5245A">
        <w:rPr>
          <w:rFonts w:hint="eastAsia"/>
        </w:rPr>
        <w:t>专业</w:t>
      </w:r>
      <w:r w:rsidR="00D5245A" w:rsidRPr="00D5245A">
        <w:rPr>
          <w:rFonts w:hint="eastAsia"/>
        </w:rPr>
        <w:t>数码相机等设备使用的</w:t>
      </w:r>
      <w:r w:rsidR="00D5245A">
        <w:t>RAW</w:t>
      </w:r>
      <w:r w:rsidRPr="005E0933">
        <w:rPr>
          <w:rFonts w:hint="eastAsia"/>
        </w:rPr>
        <w:t>文件的转码，囊括主流与非主流的</w:t>
      </w:r>
      <w:r w:rsidR="00D5245A">
        <w:rPr>
          <w:rFonts w:hint="eastAsia"/>
        </w:rPr>
        <w:t>图像文件</w:t>
      </w:r>
      <w:r w:rsidRPr="005E0933">
        <w:rPr>
          <w:rFonts w:hint="eastAsia"/>
        </w:rPr>
        <w:t>格式，领先于传统转码器。</w:t>
      </w:r>
    </w:p>
    <w:p w14:paraId="7D8F187D" w14:textId="335ED206" w:rsidR="00CA217B" w:rsidRDefault="00CA217B" w:rsidP="00596A6F">
      <w:pPr>
        <w:ind w:firstLineChars="200" w:firstLine="420"/>
      </w:pPr>
      <w:r w:rsidRPr="00CA217B">
        <w:rPr>
          <w:rFonts w:hint="eastAsia"/>
        </w:rPr>
        <w:t>迅捷视频转换器并不只有转换编码的功能，也包含了</w:t>
      </w:r>
      <w:r>
        <w:rPr>
          <w:rFonts w:hint="eastAsia"/>
        </w:rPr>
        <w:t>图像</w:t>
      </w:r>
      <w:r w:rsidRPr="00CA217B">
        <w:rPr>
          <w:rFonts w:hint="eastAsia"/>
        </w:rPr>
        <w:t>的</w:t>
      </w:r>
      <w:r>
        <w:rPr>
          <w:rFonts w:hint="eastAsia"/>
        </w:rPr>
        <w:t>抠图、滤镜、修复</w:t>
      </w:r>
      <w:r w:rsidRPr="00CA217B">
        <w:rPr>
          <w:rFonts w:hint="eastAsia"/>
        </w:rPr>
        <w:t>的功能，</w:t>
      </w:r>
      <w:r>
        <w:rPr>
          <w:rFonts w:hint="eastAsia"/>
        </w:rPr>
        <w:t>还拥有批量处理功能，</w:t>
      </w:r>
      <w:r w:rsidR="00850DE1" w:rsidRPr="00850DE1">
        <w:rPr>
          <w:rFonts w:hint="eastAsia"/>
        </w:rPr>
        <w:t>功能涵盖了</w:t>
      </w:r>
      <w:r w:rsidR="00850DE1">
        <w:rPr>
          <w:rFonts w:hint="eastAsia"/>
        </w:rPr>
        <w:t>ps</w:t>
      </w:r>
      <w:r w:rsidR="00850DE1" w:rsidRPr="00850DE1">
        <w:rPr>
          <w:rFonts w:hint="eastAsia"/>
        </w:rPr>
        <w:t>、</w:t>
      </w:r>
      <w:r w:rsidR="00850DE1">
        <w:rPr>
          <w:rFonts w:hint="eastAsia"/>
        </w:rPr>
        <w:t>醒图</w:t>
      </w:r>
      <w:r w:rsidR="00850DE1" w:rsidRPr="00850DE1">
        <w:rPr>
          <w:rFonts w:hint="eastAsia"/>
        </w:rPr>
        <w:t>、</w:t>
      </w:r>
      <w:r w:rsidR="00850DE1">
        <w:rPr>
          <w:rFonts w:hint="eastAsia"/>
        </w:rPr>
        <w:t>美图秀</w:t>
      </w:r>
      <w:proofErr w:type="gramStart"/>
      <w:r w:rsidR="00850DE1">
        <w:rPr>
          <w:rFonts w:hint="eastAsia"/>
        </w:rPr>
        <w:t>秀</w:t>
      </w:r>
      <w:proofErr w:type="gramEnd"/>
      <w:r w:rsidR="00850DE1" w:rsidRPr="00850DE1">
        <w:rPr>
          <w:rFonts w:hint="eastAsia"/>
        </w:rPr>
        <w:t>等图像处理软件，</w:t>
      </w:r>
      <w:r w:rsidRPr="00CA217B">
        <w:rPr>
          <w:rFonts w:hint="eastAsia"/>
        </w:rPr>
        <w:t>使图像文件在这一个软件中就能满足大多数的需求，不需要再使用其他软件进行二次处理，功能多样，这是它的独特之处。</w:t>
      </w:r>
    </w:p>
    <w:p w14:paraId="57ABFA5C" w14:textId="74599ABC" w:rsidR="008E2C5F" w:rsidRPr="00947A74" w:rsidRDefault="008E2C5F" w:rsidP="00596A6F">
      <w:pPr>
        <w:ind w:firstLineChars="200" w:firstLine="420"/>
      </w:pPr>
      <w:r w:rsidRPr="008E2C5F">
        <w:rPr>
          <w:rFonts w:hint="eastAsia"/>
        </w:rPr>
        <w:t>迅捷视频转换器目前的收费方式为可终身的会员制，非会员</w:t>
      </w:r>
      <w:r>
        <w:rPr>
          <w:rFonts w:hint="eastAsia"/>
        </w:rPr>
        <w:t>无法使用特色功能</w:t>
      </w:r>
      <w:r w:rsidRPr="008E2C5F">
        <w:rPr>
          <w:rFonts w:hint="eastAsia"/>
        </w:rPr>
        <w:t>，且导出</w:t>
      </w:r>
      <w:r>
        <w:rPr>
          <w:rFonts w:hint="eastAsia"/>
        </w:rPr>
        <w:t>图片</w:t>
      </w:r>
      <w:r w:rsidRPr="008E2C5F">
        <w:rPr>
          <w:rFonts w:hint="eastAsia"/>
        </w:rPr>
        <w:t>有水印。它的功能目前相比其他转码器拥有绝对的优势，但是</w:t>
      </w:r>
      <w:r>
        <w:rPr>
          <w:rFonts w:hint="eastAsia"/>
        </w:rPr>
        <w:t>并非不可替代</w:t>
      </w:r>
      <w:r w:rsidRPr="008E2C5F">
        <w:rPr>
          <w:rFonts w:hint="eastAsia"/>
        </w:rPr>
        <w:t>，所以该软件公司应该</w:t>
      </w:r>
      <w:r>
        <w:rPr>
          <w:rFonts w:hint="eastAsia"/>
        </w:rPr>
        <w:t>给非会员开放更多的免费功能</w:t>
      </w:r>
      <w:r w:rsidRPr="008E2C5F">
        <w:rPr>
          <w:rFonts w:hint="eastAsia"/>
        </w:rPr>
        <w:t>。</w:t>
      </w:r>
    </w:p>
    <w:p w14:paraId="37906638" w14:textId="15F224A5" w:rsidR="008D7FC8" w:rsidRPr="00253067" w:rsidRDefault="00E2237E" w:rsidP="007F4126">
      <w:pPr>
        <w:pStyle w:val="100"/>
        <w:spacing w:beforeLines="50" w:before="156" w:afterLines="50" w:after="156"/>
      </w:pPr>
      <w:bookmarkStart w:id="22" w:name="_Toc114984825"/>
      <w:bookmarkStart w:id="23" w:name="_Toc114984923"/>
      <w:r>
        <w:rPr>
          <w:rFonts w:hint="eastAsia"/>
        </w:rPr>
        <w:t>对于图像、音频、视频文件的编码原理的分析</w:t>
      </w:r>
      <w:bookmarkEnd w:id="22"/>
      <w:bookmarkEnd w:id="23"/>
    </w:p>
    <w:p w14:paraId="39AE546D" w14:textId="46F7848B" w:rsidR="008D7FC8" w:rsidRPr="00F33355" w:rsidRDefault="00A0189C" w:rsidP="00F33355">
      <w:pPr>
        <w:pStyle w:val="2"/>
        <w:rPr>
          <w:rFonts w:ascii="宋体" w:eastAsia="宋体" w:hAnsi="宋体"/>
          <w:bCs w:val="0"/>
          <w:sz w:val="21"/>
          <w:szCs w:val="21"/>
        </w:rPr>
      </w:pPr>
      <w:bookmarkStart w:id="24" w:name="_Toc114984826"/>
      <w:bookmarkStart w:id="25" w:name="_Toc114984924"/>
      <w:r w:rsidRPr="00F33355">
        <w:rPr>
          <w:rFonts w:ascii="宋体" w:eastAsia="宋体" w:hAnsi="宋体"/>
          <w:bCs w:val="0"/>
          <w:sz w:val="21"/>
          <w:szCs w:val="21"/>
        </w:rPr>
        <w:t>3</w:t>
      </w:r>
      <w:r w:rsidR="008D7FC8" w:rsidRPr="00F33355">
        <w:rPr>
          <w:rFonts w:ascii="宋体" w:eastAsia="宋体" w:hAnsi="宋体" w:hint="eastAsia"/>
          <w:bCs w:val="0"/>
          <w:sz w:val="21"/>
          <w:szCs w:val="21"/>
        </w:rPr>
        <w:t xml:space="preserve">.1 </w:t>
      </w:r>
      <w:r w:rsidR="00947A74" w:rsidRPr="00F33355">
        <w:rPr>
          <w:rFonts w:ascii="宋体" w:eastAsia="宋体" w:hAnsi="宋体" w:hint="eastAsia"/>
          <w:bCs w:val="0"/>
          <w:sz w:val="21"/>
          <w:szCs w:val="21"/>
        </w:rPr>
        <w:t>对于图像的编码原理的分析</w:t>
      </w:r>
      <w:bookmarkStart w:id="26" w:name="_Hlk114971783"/>
      <w:bookmarkEnd w:id="24"/>
      <w:bookmarkEnd w:id="25"/>
    </w:p>
    <w:p w14:paraId="0F988C4D" w14:textId="60888E60" w:rsidR="00DC7AB4" w:rsidRPr="001A3B39" w:rsidRDefault="00DC7AB4" w:rsidP="001A3B39">
      <w:pPr>
        <w:pStyle w:val="3"/>
        <w:rPr>
          <w:rFonts w:ascii="宋体" w:hAnsi="宋体"/>
          <w:bCs w:val="0"/>
          <w:sz w:val="18"/>
          <w:szCs w:val="18"/>
        </w:rPr>
      </w:pPr>
      <w:bookmarkStart w:id="27" w:name="_Toc114984827"/>
      <w:bookmarkStart w:id="28" w:name="_Toc114984925"/>
      <w:bookmarkEnd w:id="26"/>
      <w:r w:rsidRPr="001A3B39">
        <w:rPr>
          <w:rFonts w:ascii="宋体" w:hAnsi="宋体"/>
          <w:bCs w:val="0"/>
          <w:sz w:val="18"/>
          <w:szCs w:val="18"/>
        </w:rPr>
        <w:t>3</w:t>
      </w:r>
      <w:r w:rsidRPr="001A3B39">
        <w:rPr>
          <w:rFonts w:ascii="宋体" w:hAnsi="宋体" w:hint="eastAsia"/>
          <w:bCs w:val="0"/>
          <w:sz w:val="18"/>
          <w:szCs w:val="18"/>
        </w:rPr>
        <w:t>.1.1 像素和P</w:t>
      </w:r>
      <w:r w:rsidRPr="001A3B39">
        <w:rPr>
          <w:rFonts w:ascii="宋体" w:hAnsi="宋体"/>
          <w:bCs w:val="0"/>
          <w:sz w:val="18"/>
          <w:szCs w:val="18"/>
        </w:rPr>
        <w:t>PI</w:t>
      </w:r>
      <w:bookmarkStart w:id="29" w:name="_Hlk114977274"/>
      <w:bookmarkEnd w:id="27"/>
      <w:bookmarkEnd w:id="28"/>
    </w:p>
    <w:p w14:paraId="4C5CD605" w14:textId="1017CDEC" w:rsidR="008D7FC8" w:rsidRDefault="00A0189C" w:rsidP="00947A74">
      <w:pPr>
        <w:ind w:firstLineChars="200" w:firstLine="420"/>
      </w:pPr>
      <w:r w:rsidRPr="00A0189C">
        <w:rPr>
          <w:rFonts w:hint="eastAsia"/>
        </w:rPr>
        <w:t>图像，是由很多“带有颜色的点”组成的，你放大后会发现很多小方块（常规是正方形，还有其他形状），每个点就是一个</w:t>
      </w:r>
      <w:r w:rsidRPr="00A0189C">
        <w:rPr>
          <w:rFonts w:hint="eastAsia"/>
        </w:rPr>
        <w:t xml:space="preserve"> </w:t>
      </w:r>
      <w:r w:rsidRPr="00A0189C">
        <w:rPr>
          <w:rFonts w:hint="eastAsia"/>
        </w:rPr>
        <w:t>“像素点”。像素点的英文叫</w:t>
      </w:r>
      <w:r w:rsidRPr="00A0189C">
        <w:rPr>
          <w:rFonts w:hint="eastAsia"/>
        </w:rPr>
        <w:t xml:space="preserve"> Pixel</w:t>
      </w:r>
      <w:r w:rsidRPr="00A0189C">
        <w:rPr>
          <w:rFonts w:hint="eastAsia"/>
        </w:rPr>
        <w:t>（缩写为</w:t>
      </w:r>
      <w:r w:rsidRPr="00A0189C">
        <w:rPr>
          <w:rFonts w:hint="eastAsia"/>
        </w:rPr>
        <w:t>PX</w:t>
      </w:r>
      <w:r w:rsidRPr="00A0189C">
        <w:rPr>
          <w:rFonts w:hint="eastAsia"/>
        </w:rPr>
        <w:t>），这个单词是由</w:t>
      </w:r>
      <w:r w:rsidRPr="00A0189C">
        <w:rPr>
          <w:rFonts w:hint="eastAsia"/>
        </w:rPr>
        <w:t xml:space="preserve"> Picture</w:t>
      </w:r>
      <w:r w:rsidRPr="00A0189C">
        <w:rPr>
          <w:rFonts w:hint="eastAsia"/>
        </w:rPr>
        <w:t>（图像）和</w:t>
      </w:r>
      <w:r w:rsidRPr="00A0189C">
        <w:rPr>
          <w:rFonts w:hint="eastAsia"/>
        </w:rPr>
        <w:t xml:space="preserve"> Element</w:t>
      </w:r>
      <w:r w:rsidRPr="00A0189C">
        <w:rPr>
          <w:rFonts w:hint="eastAsia"/>
        </w:rPr>
        <w:t>（元素）</w:t>
      </w:r>
      <w:r w:rsidRPr="00A0189C">
        <w:rPr>
          <w:rFonts w:hint="eastAsia"/>
        </w:rPr>
        <w:t xml:space="preserve"> </w:t>
      </w:r>
      <w:r w:rsidRPr="00A0189C">
        <w:rPr>
          <w:rFonts w:hint="eastAsia"/>
        </w:rPr>
        <w:t>这两个单词字母所组成，像素是图像的显示的</w:t>
      </w:r>
      <w:r w:rsidRPr="00A0189C">
        <w:rPr>
          <w:rFonts w:hint="eastAsia"/>
        </w:rPr>
        <w:t xml:space="preserve"> </w:t>
      </w:r>
      <w:r w:rsidRPr="00A0189C">
        <w:rPr>
          <w:rFonts w:hint="eastAsia"/>
        </w:rPr>
        <w:t>基本单位。通常我们说一幅图片的分辨率大小是</w:t>
      </w:r>
      <w:r w:rsidRPr="00A0189C">
        <w:rPr>
          <w:rFonts w:hint="eastAsia"/>
        </w:rPr>
        <w:t xml:space="preserve"> 1920 * 1080</w:t>
      </w:r>
      <w:r w:rsidRPr="00A0189C">
        <w:rPr>
          <w:rFonts w:hint="eastAsia"/>
        </w:rPr>
        <w:t>，意思就是长度为</w:t>
      </w:r>
      <w:r w:rsidRPr="00A0189C">
        <w:rPr>
          <w:rFonts w:hint="eastAsia"/>
        </w:rPr>
        <w:t xml:space="preserve"> 1920 </w:t>
      </w:r>
      <w:proofErr w:type="gramStart"/>
      <w:r w:rsidRPr="00A0189C">
        <w:rPr>
          <w:rFonts w:hint="eastAsia"/>
        </w:rPr>
        <w:t>个</w:t>
      </w:r>
      <w:proofErr w:type="gramEnd"/>
      <w:r w:rsidRPr="00A0189C">
        <w:rPr>
          <w:rFonts w:hint="eastAsia"/>
        </w:rPr>
        <w:t>像素点，宽带为</w:t>
      </w:r>
      <w:r w:rsidRPr="00A0189C">
        <w:rPr>
          <w:rFonts w:hint="eastAsia"/>
        </w:rPr>
        <w:t xml:space="preserve"> 1080 </w:t>
      </w:r>
      <w:proofErr w:type="gramStart"/>
      <w:r w:rsidRPr="00A0189C">
        <w:rPr>
          <w:rFonts w:hint="eastAsia"/>
        </w:rPr>
        <w:t>个</w:t>
      </w:r>
      <w:proofErr w:type="gramEnd"/>
      <w:r w:rsidRPr="00A0189C">
        <w:rPr>
          <w:rFonts w:hint="eastAsia"/>
        </w:rPr>
        <w:t>像素点。乘积是</w:t>
      </w:r>
      <w:r w:rsidRPr="00A0189C">
        <w:rPr>
          <w:rFonts w:hint="eastAsia"/>
        </w:rPr>
        <w:t xml:space="preserve"> 1920 * 1080 = 2,073,600</w:t>
      </w:r>
      <w:r w:rsidRPr="00A0189C">
        <w:rPr>
          <w:rFonts w:hint="eastAsia"/>
        </w:rPr>
        <w:t>，也就是说，这个图片是</w:t>
      </w:r>
      <w:r w:rsidRPr="00A0189C">
        <w:rPr>
          <w:rFonts w:hint="eastAsia"/>
        </w:rPr>
        <w:t xml:space="preserve"> 200</w:t>
      </w:r>
      <w:proofErr w:type="gramStart"/>
      <w:r w:rsidRPr="00A0189C">
        <w:rPr>
          <w:rFonts w:hint="eastAsia"/>
        </w:rPr>
        <w:t>万像</w:t>
      </w:r>
      <w:proofErr w:type="gramEnd"/>
      <w:r w:rsidRPr="00A0189C">
        <w:rPr>
          <w:rFonts w:hint="eastAsia"/>
        </w:rPr>
        <w:t>素。</w:t>
      </w:r>
    </w:p>
    <w:p w14:paraId="5BC97E79" w14:textId="0E35360D" w:rsidR="00A0189C" w:rsidRDefault="00A0189C" w:rsidP="00947A74">
      <w:pPr>
        <w:ind w:firstLineChars="200" w:firstLine="420"/>
        <w:rPr>
          <w:lang w:val="x-none"/>
        </w:rPr>
      </w:pPr>
      <w:r w:rsidRPr="00A0189C">
        <w:rPr>
          <w:rFonts w:hint="eastAsia"/>
          <w:lang w:val="x-none"/>
        </w:rPr>
        <w:t>PPI</w:t>
      </w:r>
      <w:r w:rsidRPr="00A0189C">
        <w:rPr>
          <w:rFonts w:hint="eastAsia"/>
          <w:lang w:val="x-none"/>
        </w:rPr>
        <w:t>，就是“</w:t>
      </w:r>
      <w:r w:rsidRPr="00A0189C">
        <w:rPr>
          <w:rFonts w:hint="eastAsia"/>
          <w:lang w:val="x-none"/>
        </w:rPr>
        <w:t>Pixels Per Inch</w:t>
      </w:r>
      <w:r w:rsidRPr="00A0189C">
        <w:rPr>
          <w:rFonts w:hint="eastAsia"/>
          <w:lang w:val="x-none"/>
        </w:rPr>
        <w:t>”，即每英寸像素。也就是手机（或显示器）屏幕上每英寸面积到底能存放多少个像素点。理论上屏幕</w:t>
      </w:r>
      <w:r w:rsidRPr="00A0189C">
        <w:rPr>
          <w:rFonts w:hint="eastAsia"/>
          <w:lang w:val="x-none"/>
        </w:rPr>
        <w:t xml:space="preserve"> PPI </w:t>
      </w:r>
      <w:r w:rsidRPr="00A0189C">
        <w:rPr>
          <w:rFonts w:hint="eastAsia"/>
          <w:lang w:val="x-none"/>
        </w:rPr>
        <w:t>越高，屏幕就越精细，画</w:t>
      </w:r>
      <w:proofErr w:type="gramStart"/>
      <w:r w:rsidRPr="00A0189C">
        <w:rPr>
          <w:rFonts w:hint="eastAsia"/>
          <w:lang w:val="x-none"/>
        </w:rPr>
        <w:t>质相对</w:t>
      </w:r>
      <w:proofErr w:type="gramEnd"/>
      <w:r w:rsidRPr="00A0189C">
        <w:rPr>
          <w:rFonts w:hint="eastAsia"/>
          <w:lang w:val="x-none"/>
        </w:rPr>
        <w:t>就更出色。</w:t>
      </w:r>
    </w:p>
    <w:p w14:paraId="7C8EF1E2" w14:textId="23E0AD82" w:rsidR="00A0189C" w:rsidRDefault="00A0189C" w:rsidP="00A0189C">
      <w:pPr>
        <w:ind w:firstLineChars="200" w:firstLine="420"/>
        <w:rPr>
          <w:lang w:val="x-none"/>
        </w:rPr>
      </w:pPr>
      <w:r w:rsidRPr="00A0189C">
        <w:rPr>
          <w:rFonts w:hint="eastAsia"/>
          <w:lang w:val="x-none"/>
        </w:rPr>
        <w:t>在电子设备系统里，我们不可能用文字来表述颜色。不然，就算我们不疯，电子设备也会疯掉的。在数字时代，当然是用数字来表述颜色。这就牵出了</w:t>
      </w:r>
      <w:r w:rsidRPr="00A0189C">
        <w:rPr>
          <w:rFonts w:hint="eastAsia"/>
          <w:lang w:val="x-none"/>
        </w:rPr>
        <w:t xml:space="preserve"> </w:t>
      </w:r>
      <w:r w:rsidRPr="00A0189C">
        <w:rPr>
          <w:rFonts w:hint="eastAsia"/>
          <w:lang w:val="x-none"/>
        </w:rPr>
        <w:t>“彩色分量数字化”</w:t>
      </w:r>
      <w:r w:rsidRPr="00A0189C">
        <w:rPr>
          <w:rFonts w:hint="eastAsia"/>
          <w:lang w:val="x-none"/>
        </w:rPr>
        <w:t xml:space="preserve"> </w:t>
      </w:r>
      <w:r w:rsidRPr="00A0189C">
        <w:rPr>
          <w:rFonts w:hint="eastAsia"/>
          <w:lang w:val="x-none"/>
        </w:rPr>
        <w:t>的概念。</w:t>
      </w:r>
    </w:p>
    <w:p w14:paraId="7D6D19C2" w14:textId="09B18CA5" w:rsidR="00F4139B" w:rsidRPr="001A3B39" w:rsidRDefault="00F4139B" w:rsidP="001A3B39">
      <w:pPr>
        <w:pStyle w:val="3"/>
        <w:rPr>
          <w:rFonts w:ascii="宋体" w:hAnsi="宋体"/>
          <w:bCs w:val="0"/>
          <w:sz w:val="18"/>
          <w:szCs w:val="18"/>
        </w:rPr>
      </w:pPr>
      <w:bookmarkStart w:id="30" w:name="_Toc114984828"/>
      <w:bookmarkStart w:id="31" w:name="_Toc114984926"/>
      <w:bookmarkEnd w:id="29"/>
      <w:r w:rsidRPr="001A3B39">
        <w:rPr>
          <w:rFonts w:ascii="宋体" w:hAnsi="宋体"/>
          <w:bCs w:val="0"/>
          <w:sz w:val="18"/>
          <w:szCs w:val="18"/>
        </w:rPr>
        <w:t>3</w:t>
      </w:r>
      <w:r w:rsidRPr="001A3B39">
        <w:rPr>
          <w:rFonts w:ascii="宋体" w:hAnsi="宋体" w:hint="eastAsia"/>
          <w:bCs w:val="0"/>
          <w:sz w:val="18"/>
          <w:szCs w:val="18"/>
        </w:rPr>
        <w:t>.1.</w:t>
      </w:r>
      <w:r w:rsidR="00DC7AB4" w:rsidRPr="001A3B39">
        <w:rPr>
          <w:rFonts w:ascii="宋体" w:hAnsi="宋体"/>
          <w:bCs w:val="0"/>
          <w:sz w:val="18"/>
          <w:szCs w:val="18"/>
        </w:rPr>
        <w:t>2</w:t>
      </w:r>
      <w:r w:rsidRPr="001A3B39">
        <w:rPr>
          <w:rFonts w:ascii="宋体" w:hAnsi="宋体" w:hint="eastAsia"/>
          <w:bCs w:val="0"/>
          <w:sz w:val="18"/>
          <w:szCs w:val="18"/>
        </w:rPr>
        <w:t xml:space="preserve"> RGB 颜色编码</w:t>
      </w:r>
      <w:bookmarkEnd w:id="30"/>
      <w:bookmarkEnd w:id="31"/>
    </w:p>
    <w:p w14:paraId="2A6747B9" w14:textId="5B4A3742" w:rsidR="00A0189C" w:rsidRDefault="00A0189C" w:rsidP="00A0189C">
      <w:pPr>
        <w:ind w:firstLineChars="200" w:firstLine="420"/>
        <w:rPr>
          <w:lang w:val="x-none"/>
        </w:rPr>
      </w:pPr>
      <w:r w:rsidRPr="00A0189C">
        <w:rPr>
          <w:rFonts w:hint="eastAsia"/>
          <w:lang w:val="x-none"/>
        </w:rPr>
        <w:t>以前我们美术课学过，任何颜色，都可以通过红色（</w:t>
      </w:r>
      <w:r w:rsidRPr="00A0189C">
        <w:rPr>
          <w:rFonts w:hint="eastAsia"/>
          <w:lang w:val="x-none"/>
        </w:rPr>
        <w:t>Red</w:t>
      </w:r>
      <w:r w:rsidRPr="00A0189C">
        <w:rPr>
          <w:rFonts w:hint="eastAsia"/>
          <w:lang w:val="x-none"/>
        </w:rPr>
        <w:t>）、绿色（</w:t>
      </w:r>
      <w:r w:rsidRPr="00A0189C">
        <w:rPr>
          <w:rFonts w:hint="eastAsia"/>
          <w:lang w:val="x-none"/>
        </w:rPr>
        <w:t>Green</w:t>
      </w:r>
      <w:r w:rsidRPr="00A0189C">
        <w:rPr>
          <w:rFonts w:hint="eastAsia"/>
          <w:lang w:val="x-none"/>
        </w:rPr>
        <w:t>）、蓝色（</w:t>
      </w:r>
      <w:r w:rsidRPr="00A0189C">
        <w:rPr>
          <w:rFonts w:hint="eastAsia"/>
          <w:lang w:val="x-none"/>
        </w:rPr>
        <w:t>Blue</w:t>
      </w:r>
      <w:r w:rsidRPr="00A0189C">
        <w:rPr>
          <w:rFonts w:hint="eastAsia"/>
          <w:lang w:val="x-none"/>
        </w:rPr>
        <w:t>）按照一定比例调制出来。这三种颜色，被称为</w:t>
      </w:r>
      <w:r w:rsidRPr="00A0189C">
        <w:rPr>
          <w:rFonts w:hint="eastAsia"/>
          <w:lang w:val="x-none"/>
        </w:rPr>
        <w:t xml:space="preserve"> </w:t>
      </w:r>
      <w:r w:rsidRPr="00A0189C">
        <w:rPr>
          <w:rFonts w:hint="eastAsia"/>
          <w:lang w:val="x-none"/>
        </w:rPr>
        <w:t>“三原色”。在电子设备的世界里，</w:t>
      </w:r>
      <w:r w:rsidRPr="00A0189C">
        <w:rPr>
          <w:rFonts w:hint="eastAsia"/>
          <w:lang w:val="x-none"/>
        </w:rPr>
        <w:t>R</w:t>
      </w:r>
      <w:r w:rsidRPr="00A0189C">
        <w:rPr>
          <w:rFonts w:hint="eastAsia"/>
          <w:lang w:val="x-none"/>
        </w:rPr>
        <w:t>、</w:t>
      </w:r>
      <w:r w:rsidRPr="00A0189C">
        <w:rPr>
          <w:rFonts w:hint="eastAsia"/>
          <w:lang w:val="x-none"/>
        </w:rPr>
        <w:t>G</w:t>
      </w:r>
      <w:r w:rsidRPr="00A0189C">
        <w:rPr>
          <w:rFonts w:hint="eastAsia"/>
          <w:lang w:val="x-none"/>
        </w:rPr>
        <w:t>、</w:t>
      </w:r>
      <w:r w:rsidRPr="00A0189C">
        <w:rPr>
          <w:rFonts w:hint="eastAsia"/>
          <w:lang w:val="x-none"/>
        </w:rPr>
        <w:t xml:space="preserve">B </w:t>
      </w:r>
      <w:r w:rsidRPr="00A0189C">
        <w:rPr>
          <w:rFonts w:hint="eastAsia"/>
          <w:lang w:val="x-none"/>
        </w:rPr>
        <w:t>也被称为</w:t>
      </w:r>
      <w:r w:rsidRPr="00A0189C">
        <w:rPr>
          <w:rFonts w:hint="eastAsia"/>
          <w:lang w:val="x-none"/>
        </w:rPr>
        <w:t xml:space="preserve"> </w:t>
      </w:r>
      <w:r w:rsidRPr="00A0189C">
        <w:rPr>
          <w:rFonts w:hint="eastAsia"/>
          <w:lang w:val="x-none"/>
        </w:rPr>
        <w:t>“基色分量”。它们的取值分别从</w:t>
      </w:r>
      <w:r w:rsidRPr="00A0189C">
        <w:rPr>
          <w:rFonts w:hint="eastAsia"/>
          <w:lang w:val="x-none"/>
        </w:rPr>
        <w:t xml:space="preserve"> 0 </w:t>
      </w:r>
      <w:r w:rsidRPr="00A0189C">
        <w:rPr>
          <w:rFonts w:hint="eastAsia"/>
          <w:lang w:val="x-none"/>
        </w:rPr>
        <w:t>到</w:t>
      </w:r>
      <w:r w:rsidRPr="00A0189C">
        <w:rPr>
          <w:rFonts w:hint="eastAsia"/>
          <w:lang w:val="x-none"/>
        </w:rPr>
        <w:t xml:space="preserve"> 255</w:t>
      </w:r>
      <w:r w:rsidRPr="00A0189C">
        <w:rPr>
          <w:rFonts w:hint="eastAsia"/>
          <w:lang w:val="x-none"/>
        </w:rPr>
        <w:t>，一共</w:t>
      </w:r>
      <w:r w:rsidRPr="00A0189C">
        <w:rPr>
          <w:rFonts w:hint="eastAsia"/>
          <w:lang w:val="x-none"/>
        </w:rPr>
        <w:t>256</w:t>
      </w:r>
      <w:r w:rsidRPr="00A0189C">
        <w:rPr>
          <w:rFonts w:hint="eastAsia"/>
          <w:lang w:val="x-none"/>
        </w:rPr>
        <w:t>个等级。所以任何颜色都可以</w:t>
      </w:r>
      <w:r w:rsidRPr="00A0189C">
        <w:rPr>
          <w:rFonts w:hint="eastAsia"/>
          <w:lang w:val="x-none"/>
        </w:rPr>
        <w:t xml:space="preserve"> R</w:t>
      </w:r>
      <w:r w:rsidRPr="00A0189C">
        <w:rPr>
          <w:rFonts w:hint="eastAsia"/>
          <w:lang w:val="x-none"/>
        </w:rPr>
        <w:t>、</w:t>
      </w:r>
      <w:r w:rsidRPr="00A0189C">
        <w:rPr>
          <w:rFonts w:hint="eastAsia"/>
          <w:lang w:val="x-none"/>
        </w:rPr>
        <w:t>G</w:t>
      </w:r>
      <w:r w:rsidRPr="00A0189C">
        <w:rPr>
          <w:rFonts w:hint="eastAsia"/>
          <w:lang w:val="x-none"/>
        </w:rPr>
        <w:t>、</w:t>
      </w:r>
      <w:r w:rsidRPr="00A0189C">
        <w:rPr>
          <w:rFonts w:hint="eastAsia"/>
          <w:lang w:val="x-none"/>
        </w:rPr>
        <w:t xml:space="preserve">B </w:t>
      </w:r>
      <w:r w:rsidRPr="00A0189C">
        <w:rPr>
          <w:rFonts w:hint="eastAsia"/>
          <w:lang w:val="x-none"/>
        </w:rPr>
        <w:t>三个值的组合来表示。</w:t>
      </w:r>
    </w:p>
    <w:p w14:paraId="599B8437" w14:textId="4575994C" w:rsidR="00A0189C" w:rsidRDefault="00A0189C" w:rsidP="00A0189C">
      <w:pPr>
        <w:ind w:firstLineChars="200" w:firstLine="420"/>
        <w:rPr>
          <w:lang w:val="x-none"/>
        </w:rPr>
      </w:pPr>
      <w:r w:rsidRPr="00A0189C">
        <w:rPr>
          <w:rFonts w:hint="eastAsia"/>
          <w:lang w:val="x-none"/>
        </w:rPr>
        <w:t>通过这种方式，一共能表达</w:t>
      </w:r>
      <w:r w:rsidRPr="00A0189C">
        <w:rPr>
          <w:rFonts w:hint="eastAsia"/>
          <w:lang w:val="x-none"/>
        </w:rPr>
        <w:t xml:space="preserve">256 * 256 * 256 = 16777216 </w:t>
      </w:r>
      <w:r w:rsidRPr="00A0189C">
        <w:rPr>
          <w:rFonts w:hint="eastAsia"/>
          <w:lang w:val="x-none"/>
        </w:rPr>
        <w:t>种</w:t>
      </w:r>
      <w:r>
        <w:rPr>
          <w:rFonts w:hint="eastAsia"/>
          <w:lang w:val="x-none"/>
        </w:rPr>
        <w:t>颜色</w:t>
      </w:r>
      <w:r w:rsidRPr="00A0189C">
        <w:rPr>
          <w:rFonts w:hint="eastAsia"/>
          <w:lang w:val="x-none"/>
        </w:rPr>
        <w:t>，因此也简称为</w:t>
      </w:r>
      <w:r w:rsidRPr="00A0189C">
        <w:rPr>
          <w:rFonts w:hint="eastAsia"/>
          <w:lang w:val="x-none"/>
        </w:rPr>
        <w:t xml:space="preserve"> 1600 </w:t>
      </w:r>
      <w:r w:rsidRPr="00A0189C">
        <w:rPr>
          <w:rFonts w:hint="eastAsia"/>
          <w:lang w:val="x-none"/>
        </w:rPr>
        <w:t>万色。</w:t>
      </w:r>
      <w:r w:rsidR="00F4139B" w:rsidRPr="00F4139B">
        <w:rPr>
          <w:rFonts w:hint="eastAsia"/>
          <w:lang w:val="x-none"/>
        </w:rPr>
        <w:t>在图像显示中，一张</w:t>
      </w:r>
      <w:r w:rsidR="00F4139B" w:rsidRPr="00F4139B">
        <w:rPr>
          <w:rFonts w:hint="eastAsia"/>
          <w:lang w:val="x-none"/>
        </w:rPr>
        <w:t xml:space="preserve"> 1280 * 720 </w:t>
      </w:r>
      <w:r w:rsidR="00F4139B" w:rsidRPr="00F4139B">
        <w:rPr>
          <w:rFonts w:hint="eastAsia"/>
          <w:lang w:val="x-none"/>
        </w:rPr>
        <w:t>大小的图片，就代表着它有</w:t>
      </w:r>
      <w:r w:rsidR="00F4139B" w:rsidRPr="00F4139B">
        <w:rPr>
          <w:rFonts w:hint="eastAsia"/>
          <w:lang w:val="x-none"/>
        </w:rPr>
        <w:t xml:space="preserve"> 1280 * 720 </w:t>
      </w:r>
      <w:proofErr w:type="gramStart"/>
      <w:r w:rsidR="00F4139B" w:rsidRPr="00F4139B">
        <w:rPr>
          <w:rFonts w:hint="eastAsia"/>
          <w:lang w:val="x-none"/>
        </w:rPr>
        <w:t>个</w:t>
      </w:r>
      <w:proofErr w:type="gramEnd"/>
      <w:r w:rsidR="00F4139B" w:rsidRPr="00F4139B">
        <w:rPr>
          <w:rFonts w:hint="eastAsia"/>
          <w:lang w:val="x-none"/>
        </w:rPr>
        <w:t>像素点。其中每一个像素点的颜色显示都采用</w:t>
      </w:r>
      <w:r w:rsidR="00F4139B" w:rsidRPr="00F4139B">
        <w:rPr>
          <w:rFonts w:hint="eastAsia"/>
          <w:lang w:val="x-none"/>
        </w:rPr>
        <w:t xml:space="preserve"> RGB </w:t>
      </w:r>
      <w:r w:rsidR="00F4139B" w:rsidRPr="00F4139B">
        <w:rPr>
          <w:rFonts w:hint="eastAsia"/>
          <w:lang w:val="x-none"/>
        </w:rPr>
        <w:t>编码方法，将</w:t>
      </w:r>
      <w:r w:rsidR="00F4139B" w:rsidRPr="00F4139B">
        <w:rPr>
          <w:rFonts w:hint="eastAsia"/>
          <w:lang w:val="x-none"/>
        </w:rPr>
        <w:t xml:space="preserve"> RGB </w:t>
      </w:r>
      <w:r w:rsidR="00F4139B" w:rsidRPr="00F4139B">
        <w:rPr>
          <w:rFonts w:hint="eastAsia"/>
          <w:lang w:val="x-none"/>
        </w:rPr>
        <w:t>分别取不同的值，就会展示不同的颜色。</w:t>
      </w:r>
      <w:r w:rsidR="00F4139B" w:rsidRPr="00F4139B">
        <w:rPr>
          <w:rFonts w:hint="eastAsia"/>
          <w:lang w:val="x-none"/>
        </w:rPr>
        <w:t xml:space="preserve">RGB </w:t>
      </w:r>
      <w:r w:rsidR="00F4139B" w:rsidRPr="00F4139B">
        <w:rPr>
          <w:rFonts w:hint="eastAsia"/>
          <w:lang w:val="x-none"/>
        </w:rPr>
        <w:t>图像中，每个像素点都有红、绿、蓝三</w:t>
      </w:r>
      <w:proofErr w:type="gramStart"/>
      <w:r w:rsidR="00F4139B" w:rsidRPr="00F4139B">
        <w:rPr>
          <w:rFonts w:hint="eastAsia"/>
          <w:lang w:val="x-none"/>
        </w:rPr>
        <w:t>个</w:t>
      </w:r>
      <w:proofErr w:type="gramEnd"/>
      <w:r w:rsidR="00F4139B" w:rsidRPr="00F4139B">
        <w:rPr>
          <w:rFonts w:hint="eastAsia"/>
          <w:lang w:val="x-none"/>
        </w:rPr>
        <w:t>原色，其中每种原色都占用</w:t>
      </w:r>
      <w:r w:rsidR="00F4139B" w:rsidRPr="00F4139B">
        <w:rPr>
          <w:rFonts w:hint="eastAsia"/>
          <w:lang w:val="x-none"/>
        </w:rPr>
        <w:t xml:space="preserve"> 8 bit</w:t>
      </w:r>
      <w:r w:rsidR="00F4139B" w:rsidRPr="00F4139B">
        <w:rPr>
          <w:rFonts w:hint="eastAsia"/>
          <w:lang w:val="x-none"/>
        </w:rPr>
        <w:t>，</w:t>
      </w:r>
      <w:r w:rsidR="00F4139B" w:rsidRPr="00F4139B">
        <w:rPr>
          <w:rFonts w:hint="eastAsia"/>
          <w:lang w:val="x-none"/>
        </w:rPr>
        <w:lastRenderedPageBreak/>
        <w:t>也就是一个字节，那么一个像素点也就占用</w:t>
      </w:r>
      <w:r w:rsidR="00F4139B" w:rsidRPr="00F4139B">
        <w:rPr>
          <w:rFonts w:hint="eastAsia"/>
          <w:lang w:val="x-none"/>
        </w:rPr>
        <w:t xml:space="preserve"> 24 bit</w:t>
      </w:r>
      <w:r w:rsidR="00F4139B" w:rsidRPr="00F4139B">
        <w:rPr>
          <w:rFonts w:hint="eastAsia"/>
          <w:lang w:val="x-none"/>
        </w:rPr>
        <w:t>，也就是三个字节。一张</w:t>
      </w:r>
      <w:r w:rsidR="00F4139B" w:rsidRPr="00F4139B">
        <w:rPr>
          <w:rFonts w:hint="eastAsia"/>
          <w:lang w:val="x-none"/>
        </w:rPr>
        <w:t xml:space="preserve"> 1280 * 720 </w:t>
      </w:r>
      <w:r w:rsidR="00F4139B" w:rsidRPr="00F4139B">
        <w:rPr>
          <w:rFonts w:hint="eastAsia"/>
          <w:lang w:val="x-none"/>
        </w:rPr>
        <w:t>大小的图片，就占用</w:t>
      </w:r>
      <w:r w:rsidR="00F4139B" w:rsidRPr="00F4139B">
        <w:rPr>
          <w:rFonts w:hint="eastAsia"/>
          <w:lang w:val="x-none"/>
        </w:rPr>
        <w:t xml:space="preserve"> 1280 * 720 * 3 / 1024 / 1024 = 2.63 MB </w:t>
      </w:r>
      <w:r w:rsidR="00F4139B" w:rsidRPr="00F4139B">
        <w:rPr>
          <w:rFonts w:hint="eastAsia"/>
          <w:lang w:val="x-none"/>
        </w:rPr>
        <w:t>存储空间。</w:t>
      </w:r>
    </w:p>
    <w:p w14:paraId="233CF8FD" w14:textId="43B02C88" w:rsidR="00F4139B" w:rsidRPr="001A3B39" w:rsidRDefault="00F4139B" w:rsidP="001A3B39">
      <w:pPr>
        <w:pStyle w:val="3"/>
        <w:rPr>
          <w:rFonts w:ascii="宋体" w:hAnsi="宋体"/>
          <w:bCs w:val="0"/>
          <w:sz w:val="18"/>
          <w:szCs w:val="18"/>
        </w:rPr>
      </w:pPr>
      <w:bookmarkStart w:id="32" w:name="_Toc114984829"/>
      <w:bookmarkStart w:id="33" w:name="_Toc114984927"/>
      <w:r w:rsidRPr="001A3B39">
        <w:rPr>
          <w:rFonts w:ascii="宋体" w:hAnsi="宋体"/>
          <w:bCs w:val="0"/>
          <w:sz w:val="18"/>
          <w:szCs w:val="18"/>
        </w:rPr>
        <w:t>3</w:t>
      </w:r>
      <w:r w:rsidRPr="001A3B39">
        <w:rPr>
          <w:rFonts w:ascii="宋体" w:hAnsi="宋体" w:hint="eastAsia"/>
          <w:bCs w:val="0"/>
          <w:sz w:val="18"/>
          <w:szCs w:val="18"/>
        </w:rPr>
        <w:t>.1.</w:t>
      </w:r>
      <w:r w:rsidR="00DC7AB4" w:rsidRPr="001A3B39">
        <w:rPr>
          <w:rFonts w:ascii="宋体" w:hAnsi="宋体"/>
          <w:bCs w:val="0"/>
          <w:sz w:val="18"/>
          <w:szCs w:val="18"/>
        </w:rPr>
        <w:t>3</w:t>
      </w:r>
      <w:r w:rsidRPr="001A3B39">
        <w:rPr>
          <w:rFonts w:ascii="宋体" w:hAnsi="宋体" w:hint="eastAsia"/>
          <w:bCs w:val="0"/>
          <w:sz w:val="18"/>
          <w:szCs w:val="18"/>
        </w:rPr>
        <w:t xml:space="preserve"> </w:t>
      </w:r>
      <w:r w:rsidR="00345053" w:rsidRPr="001A3B39">
        <w:rPr>
          <w:rFonts w:ascii="宋体" w:hAnsi="宋体"/>
          <w:bCs w:val="0"/>
          <w:sz w:val="18"/>
          <w:szCs w:val="18"/>
        </w:rPr>
        <w:t>YUV</w:t>
      </w:r>
      <w:r w:rsidRPr="001A3B39">
        <w:rPr>
          <w:rFonts w:ascii="宋体" w:hAnsi="宋体" w:hint="eastAsia"/>
          <w:bCs w:val="0"/>
          <w:sz w:val="18"/>
          <w:szCs w:val="18"/>
        </w:rPr>
        <w:t xml:space="preserve"> 颜色编码</w:t>
      </w:r>
      <w:bookmarkEnd w:id="32"/>
      <w:bookmarkEnd w:id="33"/>
    </w:p>
    <w:p w14:paraId="7E3D30C6" w14:textId="3DE29F3E" w:rsidR="00A0189C" w:rsidRDefault="00345053" w:rsidP="00345053">
      <w:pPr>
        <w:ind w:firstLineChars="200" w:firstLine="420"/>
        <w:rPr>
          <w:lang w:val="x-none"/>
        </w:rPr>
      </w:pPr>
      <w:r w:rsidRPr="00345053">
        <w:rPr>
          <w:rFonts w:hint="eastAsia"/>
          <w:lang w:val="x-none"/>
        </w:rPr>
        <w:t xml:space="preserve">YUV </w:t>
      </w:r>
      <w:r w:rsidRPr="00345053">
        <w:rPr>
          <w:rFonts w:hint="eastAsia"/>
          <w:lang w:val="x-none"/>
        </w:rPr>
        <w:t>颜色编码采用的是</w:t>
      </w:r>
      <w:r w:rsidRPr="00345053">
        <w:rPr>
          <w:rFonts w:hint="eastAsia"/>
          <w:lang w:val="x-none"/>
        </w:rPr>
        <w:t xml:space="preserve"> </w:t>
      </w:r>
      <w:r w:rsidRPr="00345053">
        <w:rPr>
          <w:rFonts w:hint="eastAsia"/>
          <w:lang w:val="x-none"/>
        </w:rPr>
        <w:t>明亮度</w:t>
      </w:r>
      <w:r w:rsidRPr="00345053">
        <w:rPr>
          <w:rFonts w:hint="eastAsia"/>
          <w:lang w:val="x-none"/>
        </w:rPr>
        <w:t xml:space="preserve"> </w:t>
      </w:r>
      <w:r w:rsidRPr="00345053">
        <w:rPr>
          <w:rFonts w:hint="eastAsia"/>
          <w:lang w:val="x-none"/>
        </w:rPr>
        <w:t>和</w:t>
      </w:r>
      <w:r w:rsidRPr="00345053">
        <w:rPr>
          <w:rFonts w:hint="eastAsia"/>
          <w:lang w:val="x-none"/>
        </w:rPr>
        <w:t xml:space="preserve"> </w:t>
      </w:r>
      <w:r w:rsidRPr="00345053">
        <w:rPr>
          <w:rFonts w:hint="eastAsia"/>
          <w:lang w:val="x-none"/>
        </w:rPr>
        <w:t>色度</w:t>
      </w:r>
      <w:r w:rsidRPr="00345053">
        <w:rPr>
          <w:rFonts w:hint="eastAsia"/>
          <w:lang w:val="x-none"/>
        </w:rPr>
        <w:t xml:space="preserve"> </w:t>
      </w:r>
      <w:r w:rsidRPr="00345053">
        <w:rPr>
          <w:rFonts w:hint="eastAsia"/>
          <w:lang w:val="x-none"/>
        </w:rPr>
        <w:t>来指定像素的颜色。其中，</w:t>
      </w:r>
      <w:r w:rsidRPr="00345053">
        <w:rPr>
          <w:rFonts w:hint="eastAsia"/>
          <w:lang w:val="x-none"/>
        </w:rPr>
        <w:t xml:space="preserve">Y </w:t>
      </w:r>
      <w:r w:rsidRPr="00345053">
        <w:rPr>
          <w:rFonts w:hint="eastAsia"/>
          <w:lang w:val="x-none"/>
        </w:rPr>
        <w:t>表示明亮度（</w:t>
      </w:r>
      <w:r w:rsidRPr="00345053">
        <w:rPr>
          <w:rFonts w:hint="eastAsia"/>
          <w:lang w:val="x-none"/>
        </w:rPr>
        <w:t>Luminance</w:t>
      </w:r>
      <w:r w:rsidRPr="00345053">
        <w:rPr>
          <w:rFonts w:hint="eastAsia"/>
          <w:lang w:val="x-none"/>
        </w:rPr>
        <w:t>、</w:t>
      </w:r>
      <w:r w:rsidRPr="00345053">
        <w:rPr>
          <w:rFonts w:hint="eastAsia"/>
          <w:lang w:val="x-none"/>
        </w:rPr>
        <w:t>Luma</w:t>
      </w:r>
      <w:r w:rsidRPr="00345053">
        <w:rPr>
          <w:rFonts w:hint="eastAsia"/>
          <w:lang w:val="x-none"/>
        </w:rPr>
        <w:t>），而</w:t>
      </w:r>
      <w:r w:rsidRPr="00345053">
        <w:rPr>
          <w:rFonts w:hint="eastAsia"/>
          <w:lang w:val="x-none"/>
        </w:rPr>
        <w:t xml:space="preserve"> U </w:t>
      </w:r>
      <w:r w:rsidRPr="00345053">
        <w:rPr>
          <w:rFonts w:hint="eastAsia"/>
          <w:lang w:val="x-none"/>
        </w:rPr>
        <w:t>和</w:t>
      </w:r>
      <w:r w:rsidRPr="00345053">
        <w:rPr>
          <w:rFonts w:hint="eastAsia"/>
          <w:lang w:val="x-none"/>
        </w:rPr>
        <w:t xml:space="preserve"> V </w:t>
      </w:r>
      <w:r w:rsidRPr="00345053">
        <w:rPr>
          <w:rFonts w:hint="eastAsia"/>
          <w:lang w:val="x-none"/>
        </w:rPr>
        <w:t>表示色度（</w:t>
      </w:r>
      <w:r w:rsidRPr="00345053">
        <w:rPr>
          <w:rFonts w:hint="eastAsia"/>
          <w:lang w:val="x-none"/>
        </w:rPr>
        <w:t>Chrominance</w:t>
      </w:r>
      <w:r w:rsidRPr="00345053">
        <w:rPr>
          <w:rFonts w:hint="eastAsia"/>
          <w:lang w:val="x-none"/>
        </w:rPr>
        <w:t>、</w:t>
      </w:r>
      <w:r w:rsidRPr="00345053">
        <w:rPr>
          <w:rFonts w:hint="eastAsia"/>
          <w:lang w:val="x-none"/>
        </w:rPr>
        <w:t>Chroma</w:t>
      </w:r>
      <w:r w:rsidRPr="00345053">
        <w:rPr>
          <w:rFonts w:hint="eastAsia"/>
          <w:lang w:val="x-none"/>
        </w:rPr>
        <w:t>）。而色度又定义了颜色的两个方面：色调和饱和度。</w:t>
      </w:r>
    </w:p>
    <w:p w14:paraId="6A7B0BC0" w14:textId="7CCB5DFB" w:rsidR="00A0189C" w:rsidRPr="00345053" w:rsidRDefault="00345053" w:rsidP="00345053">
      <w:pPr>
        <w:ind w:firstLineChars="200" w:firstLine="420"/>
        <w:rPr>
          <w:lang w:val="x-none"/>
        </w:rPr>
      </w:pPr>
      <w:r w:rsidRPr="00345053">
        <w:rPr>
          <w:rFonts w:hint="eastAsia"/>
          <w:lang w:val="x-none"/>
        </w:rPr>
        <w:t>和</w:t>
      </w:r>
      <w:r w:rsidRPr="00345053">
        <w:rPr>
          <w:rFonts w:hint="eastAsia"/>
          <w:lang w:val="x-none"/>
        </w:rPr>
        <w:t xml:space="preserve"> RGB </w:t>
      </w:r>
      <w:r w:rsidRPr="00345053">
        <w:rPr>
          <w:rFonts w:hint="eastAsia"/>
          <w:lang w:val="x-none"/>
        </w:rPr>
        <w:t>表示图像类似，每个像素点都包含</w:t>
      </w:r>
      <w:r w:rsidRPr="00345053">
        <w:rPr>
          <w:rFonts w:hint="eastAsia"/>
          <w:lang w:val="x-none"/>
        </w:rPr>
        <w:t xml:space="preserve"> Y</w:t>
      </w:r>
      <w:r w:rsidRPr="00345053">
        <w:rPr>
          <w:rFonts w:hint="eastAsia"/>
          <w:lang w:val="x-none"/>
        </w:rPr>
        <w:t>、</w:t>
      </w:r>
      <w:r w:rsidRPr="00345053">
        <w:rPr>
          <w:rFonts w:hint="eastAsia"/>
          <w:lang w:val="x-none"/>
        </w:rPr>
        <w:t>U</w:t>
      </w:r>
      <w:r w:rsidRPr="00345053">
        <w:rPr>
          <w:rFonts w:hint="eastAsia"/>
          <w:lang w:val="x-none"/>
        </w:rPr>
        <w:t>、</w:t>
      </w:r>
      <w:r w:rsidRPr="00345053">
        <w:rPr>
          <w:rFonts w:hint="eastAsia"/>
          <w:lang w:val="x-none"/>
        </w:rPr>
        <w:t xml:space="preserve">V </w:t>
      </w:r>
      <w:r w:rsidRPr="00345053">
        <w:rPr>
          <w:rFonts w:hint="eastAsia"/>
          <w:lang w:val="x-none"/>
        </w:rPr>
        <w:t>分量。但是它的</w:t>
      </w:r>
      <w:r w:rsidRPr="00345053">
        <w:rPr>
          <w:rFonts w:hint="eastAsia"/>
          <w:lang w:val="x-none"/>
        </w:rPr>
        <w:t xml:space="preserve"> Y </w:t>
      </w:r>
      <w:r w:rsidRPr="00345053">
        <w:rPr>
          <w:rFonts w:hint="eastAsia"/>
          <w:lang w:val="x-none"/>
        </w:rPr>
        <w:t>和</w:t>
      </w:r>
      <w:r w:rsidRPr="00345053">
        <w:rPr>
          <w:rFonts w:hint="eastAsia"/>
          <w:lang w:val="x-none"/>
        </w:rPr>
        <w:t xml:space="preserve"> UV </w:t>
      </w:r>
      <w:r w:rsidRPr="00345053">
        <w:rPr>
          <w:rFonts w:hint="eastAsia"/>
          <w:lang w:val="x-none"/>
        </w:rPr>
        <w:t>分量是可以分离的，如果没有</w:t>
      </w:r>
      <w:r w:rsidRPr="00345053">
        <w:rPr>
          <w:rFonts w:hint="eastAsia"/>
          <w:lang w:val="x-none"/>
        </w:rPr>
        <w:t xml:space="preserve"> UV </w:t>
      </w:r>
      <w:r w:rsidRPr="00345053">
        <w:rPr>
          <w:rFonts w:hint="eastAsia"/>
          <w:lang w:val="x-none"/>
        </w:rPr>
        <w:t>分量一样可以显示完整的图像，只不过是黑白的。对于</w:t>
      </w:r>
      <w:r w:rsidRPr="00345053">
        <w:rPr>
          <w:rFonts w:hint="eastAsia"/>
          <w:lang w:val="x-none"/>
        </w:rPr>
        <w:t xml:space="preserve"> YUV </w:t>
      </w:r>
      <w:r w:rsidRPr="00345053">
        <w:rPr>
          <w:rFonts w:hint="eastAsia"/>
          <w:lang w:val="x-none"/>
        </w:rPr>
        <w:t>图像来说，并不是每个像素点都需要包含了</w:t>
      </w:r>
      <w:r w:rsidRPr="00345053">
        <w:rPr>
          <w:rFonts w:hint="eastAsia"/>
          <w:lang w:val="x-none"/>
        </w:rPr>
        <w:t xml:space="preserve"> Y</w:t>
      </w:r>
      <w:r w:rsidRPr="00345053">
        <w:rPr>
          <w:rFonts w:hint="eastAsia"/>
          <w:lang w:val="x-none"/>
        </w:rPr>
        <w:t>、</w:t>
      </w:r>
      <w:r w:rsidRPr="00345053">
        <w:rPr>
          <w:rFonts w:hint="eastAsia"/>
          <w:lang w:val="x-none"/>
        </w:rPr>
        <w:t>U</w:t>
      </w:r>
      <w:r w:rsidRPr="00345053">
        <w:rPr>
          <w:rFonts w:hint="eastAsia"/>
          <w:lang w:val="x-none"/>
        </w:rPr>
        <w:t>、</w:t>
      </w:r>
      <w:r w:rsidRPr="00345053">
        <w:rPr>
          <w:rFonts w:hint="eastAsia"/>
          <w:lang w:val="x-none"/>
        </w:rPr>
        <w:t xml:space="preserve">V </w:t>
      </w:r>
      <w:r w:rsidRPr="00345053">
        <w:rPr>
          <w:rFonts w:hint="eastAsia"/>
          <w:lang w:val="x-none"/>
        </w:rPr>
        <w:t>三个分量，根据不同的采样格式，可以每个</w:t>
      </w:r>
      <w:r w:rsidRPr="00345053">
        <w:rPr>
          <w:rFonts w:hint="eastAsia"/>
          <w:lang w:val="x-none"/>
        </w:rPr>
        <w:t xml:space="preserve"> Y </w:t>
      </w:r>
      <w:r w:rsidRPr="00345053">
        <w:rPr>
          <w:rFonts w:hint="eastAsia"/>
          <w:lang w:val="x-none"/>
        </w:rPr>
        <w:t>分量都对应自己的</w:t>
      </w:r>
      <w:r w:rsidRPr="00345053">
        <w:rPr>
          <w:rFonts w:hint="eastAsia"/>
          <w:lang w:val="x-none"/>
        </w:rPr>
        <w:t xml:space="preserve"> UV </w:t>
      </w:r>
      <w:r w:rsidRPr="00345053">
        <w:rPr>
          <w:rFonts w:hint="eastAsia"/>
          <w:lang w:val="x-none"/>
        </w:rPr>
        <w:t>分量，也可以几个</w:t>
      </w:r>
      <w:r w:rsidRPr="00345053">
        <w:rPr>
          <w:rFonts w:hint="eastAsia"/>
          <w:lang w:val="x-none"/>
        </w:rPr>
        <w:t xml:space="preserve"> Y </w:t>
      </w:r>
      <w:r w:rsidRPr="00345053">
        <w:rPr>
          <w:rFonts w:hint="eastAsia"/>
          <w:lang w:val="x-none"/>
        </w:rPr>
        <w:t>分量共用</w:t>
      </w:r>
      <w:r w:rsidRPr="00345053">
        <w:rPr>
          <w:rFonts w:hint="eastAsia"/>
          <w:lang w:val="x-none"/>
        </w:rPr>
        <w:t xml:space="preserve"> UV </w:t>
      </w:r>
      <w:r w:rsidRPr="00345053">
        <w:rPr>
          <w:rFonts w:hint="eastAsia"/>
          <w:lang w:val="x-none"/>
        </w:rPr>
        <w:t>分量。</w:t>
      </w:r>
    </w:p>
    <w:p w14:paraId="045C3B0E" w14:textId="723ECA60" w:rsidR="00345053" w:rsidRPr="001A3B39" w:rsidRDefault="00345053" w:rsidP="001A3B39">
      <w:pPr>
        <w:pStyle w:val="3"/>
        <w:rPr>
          <w:rFonts w:ascii="宋体" w:hAnsi="宋体"/>
          <w:bCs w:val="0"/>
          <w:sz w:val="18"/>
          <w:szCs w:val="18"/>
        </w:rPr>
      </w:pPr>
      <w:bookmarkStart w:id="34" w:name="_Toc114984830"/>
      <w:bookmarkStart w:id="35" w:name="_Toc114984928"/>
      <w:r w:rsidRPr="001A3B39">
        <w:rPr>
          <w:rFonts w:ascii="宋体" w:hAnsi="宋体"/>
          <w:bCs w:val="0"/>
          <w:sz w:val="18"/>
          <w:szCs w:val="18"/>
        </w:rPr>
        <w:t>3</w:t>
      </w:r>
      <w:r w:rsidRPr="001A3B39">
        <w:rPr>
          <w:rFonts w:ascii="宋体" w:hAnsi="宋体" w:hint="eastAsia"/>
          <w:bCs w:val="0"/>
          <w:sz w:val="18"/>
          <w:szCs w:val="18"/>
        </w:rPr>
        <w:t>.1.</w:t>
      </w:r>
      <w:r w:rsidR="00DC7AB4" w:rsidRPr="001A3B39">
        <w:rPr>
          <w:rFonts w:ascii="宋体" w:hAnsi="宋体"/>
          <w:bCs w:val="0"/>
          <w:sz w:val="18"/>
          <w:szCs w:val="18"/>
        </w:rPr>
        <w:t>4</w:t>
      </w:r>
      <w:r w:rsidRPr="001A3B39">
        <w:rPr>
          <w:rFonts w:ascii="宋体" w:hAnsi="宋体" w:hint="eastAsia"/>
          <w:bCs w:val="0"/>
          <w:sz w:val="18"/>
          <w:szCs w:val="18"/>
        </w:rPr>
        <w:t xml:space="preserve"> RGB 到 YUV 的转换</w:t>
      </w:r>
      <w:bookmarkEnd w:id="34"/>
      <w:bookmarkEnd w:id="35"/>
    </w:p>
    <w:p w14:paraId="7050000C" w14:textId="1A83658D" w:rsidR="00345053" w:rsidRPr="00345053" w:rsidRDefault="00345053" w:rsidP="00345053">
      <w:pPr>
        <w:ind w:firstLineChars="200" w:firstLine="420"/>
        <w:rPr>
          <w:lang w:val="x-none"/>
        </w:rPr>
      </w:pPr>
      <w:r w:rsidRPr="00345053">
        <w:rPr>
          <w:rFonts w:hint="eastAsia"/>
          <w:lang w:val="x-none"/>
        </w:rPr>
        <w:t>对于图像显示器来说，它是通过</w:t>
      </w:r>
      <w:r w:rsidRPr="00345053">
        <w:rPr>
          <w:rFonts w:hint="eastAsia"/>
          <w:lang w:val="x-none"/>
        </w:rPr>
        <w:t xml:space="preserve"> RGB </w:t>
      </w:r>
      <w:r w:rsidRPr="00345053">
        <w:rPr>
          <w:rFonts w:hint="eastAsia"/>
          <w:lang w:val="x-none"/>
        </w:rPr>
        <w:t>模型来显示图像的，而在传输图像数据时又是使用</w:t>
      </w:r>
      <w:r w:rsidRPr="00345053">
        <w:rPr>
          <w:rFonts w:hint="eastAsia"/>
          <w:lang w:val="x-none"/>
        </w:rPr>
        <w:t xml:space="preserve"> YUV </w:t>
      </w:r>
      <w:r w:rsidRPr="00345053">
        <w:rPr>
          <w:rFonts w:hint="eastAsia"/>
          <w:lang w:val="x-none"/>
        </w:rPr>
        <w:t>模型，这是因为</w:t>
      </w:r>
      <w:r w:rsidRPr="00345053">
        <w:rPr>
          <w:rFonts w:hint="eastAsia"/>
          <w:lang w:val="x-none"/>
        </w:rPr>
        <w:t xml:space="preserve"> YUV </w:t>
      </w:r>
      <w:r w:rsidRPr="00345053">
        <w:rPr>
          <w:rFonts w:hint="eastAsia"/>
          <w:lang w:val="x-none"/>
        </w:rPr>
        <w:t>模型可以节省带宽。因此就需要采集图像时将</w:t>
      </w:r>
      <w:r w:rsidRPr="00345053">
        <w:rPr>
          <w:rFonts w:hint="eastAsia"/>
          <w:lang w:val="x-none"/>
        </w:rPr>
        <w:t xml:space="preserve"> RGB </w:t>
      </w:r>
      <w:r w:rsidRPr="00345053">
        <w:rPr>
          <w:rFonts w:hint="eastAsia"/>
          <w:lang w:val="x-none"/>
        </w:rPr>
        <w:t>模型转换到</w:t>
      </w:r>
      <w:r w:rsidRPr="00345053">
        <w:rPr>
          <w:rFonts w:hint="eastAsia"/>
          <w:lang w:val="x-none"/>
        </w:rPr>
        <w:t xml:space="preserve"> YUV </w:t>
      </w:r>
      <w:r w:rsidRPr="00345053">
        <w:rPr>
          <w:rFonts w:hint="eastAsia"/>
          <w:lang w:val="x-none"/>
        </w:rPr>
        <w:t>模型，显示时再将</w:t>
      </w:r>
      <w:r w:rsidRPr="00345053">
        <w:rPr>
          <w:rFonts w:hint="eastAsia"/>
          <w:lang w:val="x-none"/>
        </w:rPr>
        <w:t xml:space="preserve"> YUV </w:t>
      </w:r>
      <w:r w:rsidRPr="00345053">
        <w:rPr>
          <w:rFonts w:hint="eastAsia"/>
          <w:lang w:val="x-none"/>
        </w:rPr>
        <w:t>模型转换为</w:t>
      </w:r>
      <w:r w:rsidRPr="00345053">
        <w:rPr>
          <w:rFonts w:hint="eastAsia"/>
          <w:lang w:val="x-none"/>
        </w:rPr>
        <w:t xml:space="preserve"> RGB </w:t>
      </w:r>
      <w:r w:rsidRPr="00345053">
        <w:rPr>
          <w:rFonts w:hint="eastAsia"/>
          <w:lang w:val="x-none"/>
        </w:rPr>
        <w:t>模型。</w:t>
      </w:r>
    </w:p>
    <w:p w14:paraId="50E6D260" w14:textId="0AF23F50" w:rsidR="00A0189C" w:rsidRDefault="00345053" w:rsidP="00345053">
      <w:pPr>
        <w:ind w:firstLineChars="200" w:firstLine="420"/>
        <w:rPr>
          <w:lang w:val="x-none"/>
        </w:rPr>
      </w:pPr>
      <w:r w:rsidRPr="00345053">
        <w:rPr>
          <w:rFonts w:hint="eastAsia"/>
          <w:lang w:val="x-none"/>
        </w:rPr>
        <w:t xml:space="preserve">RGB </w:t>
      </w:r>
      <w:r w:rsidRPr="00345053">
        <w:rPr>
          <w:rFonts w:hint="eastAsia"/>
          <w:lang w:val="x-none"/>
        </w:rPr>
        <w:t>到</w:t>
      </w:r>
      <w:r w:rsidRPr="00345053">
        <w:rPr>
          <w:rFonts w:hint="eastAsia"/>
          <w:lang w:val="x-none"/>
        </w:rPr>
        <w:t xml:space="preserve"> YUV </w:t>
      </w:r>
      <w:r w:rsidRPr="00345053">
        <w:rPr>
          <w:rFonts w:hint="eastAsia"/>
          <w:lang w:val="x-none"/>
        </w:rPr>
        <w:t>的转换，就是将图像所有像素点的</w:t>
      </w:r>
      <w:r w:rsidRPr="00345053">
        <w:rPr>
          <w:rFonts w:hint="eastAsia"/>
          <w:lang w:val="x-none"/>
        </w:rPr>
        <w:t xml:space="preserve"> R</w:t>
      </w:r>
      <w:r w:rsidRPr="00345053">
        <w:rPr>
          <w:rFonts w:hint="eastAsia"/>
          <w:lang w:val="x-none"/>
        </w:rPr>
        <w:t>、</w:t>
      </w:r>
      <w:r w:rsidRPr="00345053">
        <w:rPr>
          <w:rFonts w:hint="eastAsia"/>
          <w:lang w:val="x-none"/>
        </w:rPr>
        <w:t>G</w:t>
      </w:r>
      <w:r w:rsidRPr="00345053">
        <w:rPr>
          <w:rFonts w:hint="eastAsia"/>
          <w:lang w:val="x-none"/>
        </w:rPr>
        <w:t>、</w:t>
      </w:r>
      <w:r w:rsidRPr="00345053">
        <w:rPr>
          <w:rFonts w:hint="eastAsia"/>
          <w:lang w:val="x-none"/>
        </w:rPr>
        <w:t xml:space="preserve">B </w:t>
      </w:r>
      <w:r w:rsidRPr="00345053">
        <w:rPr>
          <w:rFonts w:hint="eastAsia"/>
          <w:lang w:val="x-none"/>
        </w:rPr>
        <w:t>分量转换到</w:t>
      </w:r>
      <w:r w:rsidRPr="00345053">
        <w:rPr>
          <w:rFonts w:hint="eastAsia"/>
          <w:lang w:val="x-none"/>
        </w:rPr>
        <w:t xml:space="preserve"> Y</w:t>
      </w:r>
      <w:r w:rsidRPr="00345053">
        <w:rPr>
          <w:rFonts w:hint="eastAsia"/>
          <w:lang w:val="x-none"/>
        </w:rPr>
        <w:t>、</w:t>
      </w:r>
      <w:r w:rsidRPr="00345053">
        <w:rPr>
          <w:rFonts w:hint="eastAsia"/>
          <w:lang w:val="x-none"/>
        </w:rPr>
        <w:t>U</w:t>
      </w:r>
      <w:r w:rsidRPr="00345053">
        <w:rPr>
          <w:rFonts w:hint="eastAsia"/>
          <w:lang w:val="x-none"/>
        </w:rPr>
        <w:t>、</w:t>
      </w:r>
      <w:r w:rsidRPr="00345053">
        <w:rPr>
          <w:rFonts w:hint="eastAsia"/>
          <w:lang w:val="x-none"/>
        </w:rPr>
        <w:t xml:space="preserve">V </w:t>
      </w:r>
      <w:r w:rsidRPr="00345053">
        <w:rPr>
          <w:rFonts w:hint="eastAsia"/>
          <w:lang w:val="x-none"/>
        </w:rPr>
        <w:t>分量。此时的转换结束后，每个像素点都有完整的</w:t>
      </w:r>
      <w:r w:rsidRPr="00345053">
        <w:rPr>
          <w:rFonts w:hint="eastAsia"/>
          <w:lang w:val="x-none"/>
        </w:rPr>
        <w:t xml:space="preserve"> Y</w:t>
      </w:r>
      <w:r w:rsidRPr="00345053">
        <w:rPr>
          <w:rFonts w:hint="eastAsia"/>
          <w:lang w:val="x-none"/>
        </w:rPr>
        <w:t>、</w:t>
      </w:r>
      <w:r w:rsidRPr="00345053">
        <w:rPr>
          <w:rFonts w:hint="eastAsia"/>
          <w:lang w:val="x-none"/>
        </w:rPr>
        <w:t>U</w:t>
      </w:r>
      <w:r w:rsidRPr="00345053">
        <w:rPr>
          <w:rFonts w:hint="eastAsia"/>
          <w:lang w:val="x-none"/>
        </w:rPr>
        <w:t>、</w:t>
      </w:r>
      <w:r w:rsidRPr="00345053">
        <w:rPr>
          <w:rFonts w:hint="eastAsia"/>
          <w:lang w:val="x-none"/>
        </w:rPr>
        <w:t xml:space="preserve">V </w:t>
      </w:r>
      <w:r w:rsidRPr="00345053">
        <w:rPr>
          <w:rFonts w:hint="eastAsia"/>
          <w:lang w:val="x-none"/>
        </w:rPr>
        <w:t>分量。而之前提到</w:t>
      </w:r>
      <w:r w:rsidRPr="00345053">
        <w:rPr>
          <w:rFonts w:hint="eastAsia"/>
          <w:lang w:val="x-none"/>
        </w:rPr>
        <w:t xml:space="preserve"> Y </w:t>
      </w:r>
      <w:r w:rsidRPr="00345053">
        <w:rPr>
          <w:rFonts w:hint="eastAsia"/>
          <w:lang w:val="x-none"/>
        </w:rPr>
        <w:t>和</w:t>
      </w:r>
      <w:r w:rsidRPr="00345053">
        <w:rPr>
          <w:rFonts w:hint="eastAsia"/>
          <w:lang w:val="x-none"/>
        </w:rPr>
        <w:t xml:space="preserve"> UV </w:t>
      </w:r>
      <w:r w:rsidRPr="00345053">
        <w:rPr>
          <w:rFonts w:hint="eastAsia"/>
          <w:lang w:val="x-none"/>
        </w:rPr>
        <w:t>分量是可以分离的，接下来通过不同的采样方式，可以将图像的</w:t>
      </w:r>
      <w:r w:rsidRPr="00345053">
        <w:rPr>
          <w:rFonts w:hint="eastAsia"/>
          <w:lang w:val="x-none"/>
        </w:rPr>
        <w:t xml:space="preserve"> Y</w:t>
      </w:r>
      <w:r w:rsidRPr="00345053">
        <w:rPr>
          <w:rFonts w:hint="eastAsia"/>
          <w:lang w:val="x-none"/>
        </w:rPr>
        <w:t>、</w:t>
      </w:r>
      <w:r w:rsidRPr="00345053">
        <w:rPr>
          <w:rFonts w:hint="eastAsia"/>
          <w:lang w:val="x-none"/>
        </w:rPr>
        <w:t>U</w:t>
      </w:r>
      <w:r w:rsidRPr="00345053">
        <w:rPr>
          <w:rFonts w:hint="eastAsia"/>
          <w:lang w:val="x-none"/>
        </w:rPr>
        <w:t>、</w:t>
      </w:r>
      <w:r w:rsidRPr="00345053">
        <w:rPr>
          <w:rFonts w:hint="eastAsia"/>
          <w:lang w:val="x-none"/>
        </w:rPr>
        <w:t xml:space="preserve">V </w:t>
      </w:r>
      <w:r w:rsidRPr="00345053">
        <w:rPr>
          <w:rFonts w:hint="eastAsia"/>
          <w:lang w:val="x-none"/>
        </w:rPr>
        <w:t>分量重新组合。</w:t>
      </w:r>
    </w:p>
    <w:p w14:paraId="00075601" w14:textId="49F78686" w:rsidR="00351053" w:rsidRPr="001A3B39" w:rsidRDefault="00351053" w:rsidP="001A3B39">
      <w:pPr>
        <w:pStyle w:val="3"/>
        <w:rPr>
          <w:rFonts w:ascii="宋体" w:hAnsi="宋体"/>
          <w:bCs w:val="0"/>
          <w:sz w:val="18"/>
          <w:szCs w:val="18"/>
        </w:rPr>
      </w:pPr>
      <w:bookmarkStart w:id="36" w:name="_Toc114984831"/>
      <w:bookmarkStart w:id="37" w:name="_Toc114984929"/>
      <w:r w:rsidRPr="001A3B39">
        <w:rPr>
          <w:rFonts w:ascii="宋体" w:hAnsi="宋体"/>
          <w:bCs w:val="0"/>
          <w:sz w:val="18"/>
          <w:szCs w:val="18"/>
        </w:rPr>
        <w:t>3</w:t>
      </w:r>
      <w:r w:rsidRPr="001A3B39">
        <w:rPr>
          <w:rFonts w:ascii="宋体" w:hAnsi="宋体" w:hint="eastAsia"/>
          <w:bCs w:val="0"/>
          <w:sz w:val="18"/>
          <w:szCs w:val="18"/>
        </w:rPr>
        <w:t>.1.</w:t>
      </w:r>
      <w:r w:rsidRPr="001A3B39">
        <w:rPr>
          <w:rFonts w:ascii="宋体" w:hAnsi="宋体"/>
          <w:bCs w:val="0"/>
          <w:sz w:val="18"/>
          <w:szCs w:val="18"/>
        </w:rPr>
        <w:t>5</w:t>
      </w:r>
      <w:r w:rsidRPr="001A3B39">
        <w:rPr>
          <w:rFonts w:ascii="宋体" w:hAnsi="宋体" w:hint="eastAsia"/>
          <w:bCs w:val="0"/>
          <w:sz w:val="18"/>
          <w:szCs w:val="18"/>
        </w:rPr>
        <w:t xml:space="preserve"> </w:t>
      </w:r>
      <w:r w:rsidR="008A4122" w:rsidRPr="001A3B39">
        <w:rPr>
          <w:rFonts w:ascii="宋体" w:hAnsi="宋体" w:hint="eastAsia"/>
          <w:bCs w:val="0"/>
          <w:sz w:val="18"/>
          <w:szCs w:val="18"/>
        </w:rPr>
        <w:t>JPEG标准</w:t>
      </w:r>
      <w:bookmarkEnd w:id="36"/>
      <w:bookmarkEnd w:id="37"/>
    </w:p>
    <w:p w14:paraId="553E3686" w14:textId="7E416612" w:rsidR="005D33F2" w:rsidRPr="005D33F2" w:rsidRDefault="005D33F2" w:rsidP="005D33F2">
      <w:pPr>
        <w:ind w:firstLineChars="200" w:firstLine="420"/>
        <w:rPr>
          <w:lang w:val="x-none"/>
        </w:rPr>
      </w:pPr>
      <w:r w:rsidRPr="005D33F2">
        <w:rPr>
          <w:rFonts w:hint="eastAsia"/>
          <w:lang w:val="x-none"/>
        </w:rPr>
        <w:t>JPEG</w:t>
      </w:r>
      <w:r w:rsidRPr="005D33F2">
        <w:rPr>
          <w:rFonts w:hint="eastAsia"/>
          <w:lang w:val="x-none"/>
        </w:rPr>
        <w:t>（</w:t>
      </w:r>
      <w:r w:rsidRPr="005D33F2">
        <w:rPr>
          <w:rFonts w:hint="eastAsia"/>
          <w:lang w:val="x-none"/>
        </w:rPr>
        <w:t xml:space="preserve"> Joint Photographic Experts Group</w:t>
      </w:r>
      <w:r w:rsidRPr="005D33F2">
        <w:rPr>
          <w:rFonts w:hint="eastAsia"/>
          <w:lang w:val="x-none"/>
        </w:rPr>
        <w:t>）即联合图像专家组，是用于连续色调静态图像压缩的一种标准，文件后缀名为</w:t>
      </w:r>
      <w:r w:rsidRPr="005D33F2">
        <w:rPr>
          <w:rFonts w:hint="eastAsia"/>
          <w:lang w:val="x-none"/>
        </w:rPr>
        <w:t>.jpg</w:t>
      </w:r>
      <w:r w:rsidRPr="005D33F2">
        <w:rPr>
          <w:rFonts w:hint="eastAsia"/>
          <w:lang w:val="x-none"/>
        </w:rPr>
        <w:t>或</w:t>
      </w:r>
      <w:r w:rsidRPr="005D33F2">
        <w:rPr>
          <w:rFonts w:hint="eastAsia"/>
          <w:lang w:val="x-none"/>
        </w:rPr>
        <w:t>.jpeg</w:t>
      </w:r>
      <w:r w:rsidRPr="005D33F2">
        <w:rPr>
          <w:rFonts w:hint="eastAsia"/>
          <w:lang w:val="x-none"/>
        </w:rPr>
        <w:t>，是最常用的图像文件格式。其主要是采用预测编码（</w:t>
      </w:r>
      <w:r w:rsidRPr="005D33F2">
        <w:rPr>
          <w:rFonts w:hint="eastAsia"/>
          <w:lang w:val="x-none"/>
        </w:rPr>
        <w:t>DPCM</w:t>
      </w:r>
      <w:r w:rsidRPr="005D33F2">
        <w:rPr>
          <w:rFonts w:hint="eastAsia"/>
          <w:lang w:val="x-none"/>
        </w:rPr>
        <w:t>）、离散余弦变换（</w:t>
      </w:r>
      <w:r w:rsidRPr="005D33F2">
        <w:rPr>
          <w:rFonts w:hint="eastAsia"/>
          <w:lang w:val="x-none"/>
        </w:rPr>
        <w:t>DCT</w:t>
      </w:r>
      <w:r w:rsidRPr="005D33F2">
        <w:rPr>
          <w:rFonts w:hint="eastAsia"/>
          <w:lang w:val="x-none"/>
        </w:rPr>
        <w:t>）以及熵编码的联合编码方式，以去除冗余的图像和彩色数据，属于有损压缩格式，它能够将图像压缩在很小的储存空间，一定程度上会造成图像数据的损伤。尤其是使用过高的压缩比例，将使最终解压缩后恢复的图像质量降低，如果追求高品质图像，则不宜采用过高的压缩比例</w:t>
      </w:r>
      <w:r w:rsidRPr="005D33F2">
        <w:rPr>
          <w:rFonts w:hint="eastAsia"/>
          <w:lang w:val="x-none"/>
        </w:rPr>
        <w:t xml:space="preserve"> </w:t>
      </w:r>
    </w:p>
    <w:p w14:paraId="7F9DD2AD" w14:textId="5448E6AF" w:rsidR="00345053" w:rsidRPr="00345053" w:rsidRDefault="005D33F2" w:rsidP="005D33F2">
      <w:pPr>
        <w:ind w:firstLineChars="200" w:firstLine="420"/>
        <w:rPr>
          <w:lang w:val="x-none"/>
        </w:rPr>
      </w:pPr>
      <w:r w:rsidRPr="005D33F2">
        <w:rPr>
          <w:rFonts w:hint="eastAsia"/>
          <w:lang w:val="x-none"/>
        </w:rPr>
        <w:t>然而，</w:t>
      </w:r>
      <w:r w:rsidRPr="005D33F2">
        <w:rPr>
          <w:rFonts w:hint="eastAsia"/>
          <w:lang w:val="x-none"/>
        </w:rPr>
        <w:t>JPEG</w:t>
      </w:r>
      <w:r w:rsidRPr="005D33F2">
        <w:rPr>
          <w:rFonts w:hint="eastAsia"/>
          <w:lang w:val="x-none"/>
        </w:rPr>
        <w:t>压缩技术十分先进，它可以用有损压缩方式去除冗余的图像数据，换句话说，就是可以用较少的磁盘空间得到较好的图像品质。而且</w:t>
      </w:r>
      <w:r w:rsidRPr="005D33F2">
        <w:rPr>
          <w:rFonts w:hint="eastAsia"/>
          <w:lang w:val="x-none"/>
        </w:rPr>
        <w:t>JPEG</w:t>
      </w:r>
      <w:r w:rsidRPr="005D33F2">
        <w:rPr>
          <w:rFonts w:hint="eastAsia"/>
          <w:lang w:val="x-none"/>
        </w:rPr>
        <w:t>是一种很灵活的格式，具有调节图像质量的功能，它允许用不同的压缩比例对文件进行压缩，支持多种压缩级别，压缩比率通常在</w:t>
      </w:r>
      <w:r w:rsidRPr="005D33F2">
        <w:rPr>
          <w:rFonts w:hint="eastAsia"/>
          <w:lang w:val="x-none"/>
        </w:rPr>
        <w:t>10</w:t>
      </w:r>
      <w:r>
        <w:rPr>
          <w:rFonts w:hint="eastAsia"/>
          <w:lang w:val="x-none"/>
        </w:rPr>
        <w:t>:</w:t>
      </w:r>
      <w:r w:rsidRPr="005D33F2">
        <w:rPr>
          <w:rFonts w:hint="eastAsia"/>
          <w:lang w:val="x-none"/>
        </w:rPr>
        <w:t>1</w:t>
      </w:r>
      <w:r w:rsidRPr="005D33F2">
        <w:rPr>
          <w:rFonts w:hint="eastAsia"/>
          <w:lang w:val="x-none"/>
        </w:rPr>
        <w:t>到</w:t>
      </w:r>
      <w:r w:rsidRPr="005D33F2">
        <w:rPr>
          <w:rFonts w:hint="eastAsia"/>
          <w:lang w:val="x-none"/>
        </w:rPr>
        <w:t>40</w:t>
      </w:r>
      <w:r>
        <w:rPr>
          <w:rFonts w:hint="eastAsia"/>
          <w:lang w:val="x-none"/>
        </w:rPr>
        <w:t>:</w:t>
      </w:r>
      <w:r w:rsidRPr="005D33F2">
        <w:rPr>
          <w:rFonts w:hint="eastAsia"/>
          <w:lang w:val="x-none"/>
        </w:rPr>
        <w:t>1</w:t>
      </w:r>
      <w:r w:rsidRPr="005D33F2">
        <w:rPr>
          <w:rFonts w:hint="eastAsia"/>
          <w:lang w:val="x-none"/>
        </w:rPr>
        <w:t>，压缩比越大，图像品质就越低；相反地，压缩比越小，图像品质就越高。同一幅图像，用</w:t>
      </w:r>
      <w:r w:rsidRPr="005D33F2">
        <w:rPr>
          <w:rFonts w:hint="eastAsia"/>
          <w:lang w:val="x-none"/>
        </w:rPr>
        <w:t>JPEG</w:t>
      </w:r>
      <w:r w:rsidRPr="005D33F2">
        <w:rPr>
          <w:rFonts w:hint="eastAsia"/>
          <w:lang w:val="x-none"/>
        </w:rPr>
        <w:t>格式存储的文件是其他类型文件的</w:t>
      </w:r>
      <w:r w:rsidRPr="005D33F2">
        <w:rPr>
          <w:rFonts w:hint="eastAsia"/>
          <w:lang w:val="x-none"/>
        </w:rPr>
        <w:t>1/10~1/20</w:t>
      </w:r>
      <w:r w:rsidRPr="005D33F2">
        <w:rPr>
          <w:rFonts w:hint="eastAsia"/>
          <w:lang w:val="x-none"/>
        </w:rPr>
        <w:t>，通常只有几十</w:t>
      </w:r>
      <w:r w:rsidRPr="005D33F2">
        <w:rPr>
          <w:rFonts w:hint="eastAsia"/>
          <w:lang w:val="x-none"/>
        </w:rPr>
        <w:t>KB</w:t>
      </w:r>
      <w:r w:rsidRPr="005D33F2">
        <w:rPr>
          <w:rFonts w:hint="eastAsia"/>
          <w:lang w:val="x-none"/>
        </w:rPr>
        <w:t>，质量损失较小，基本无法看出。</w:t>
      </w:r>
      <w:r w:rsidRPr="005D33F2">
        <w:rPr>
          <w:rFonts w:hint="eastAsia"/>
          <w:lang w:val="x-none"/>
        </w:rPr>
        <w:t>JPEG</w:t>
      </w:r>
      <w:r w:rsidRPr="005D33F2">
        <w:rPr>
          <w:rFonts w:hint="eastAsia"/>
          <w:lang w:val="x-none"/>
        </w:rPr>
        <w:t>格式压缩的主要是高频信息，对色彩的信息保留较好，适合应用于互联网；它可减少图像的传输时间，支持</w:t>
      </w:r>
      <w:r w:rsidRPr="005D33F2">
        <w:rPr>
          <w:rFonts w:hint="eastAsia"/>
          <w:lang w:val="x-none"/>
        </w:rPr>
        <w:t>24</w:t>
      </w:r>
      <w:r w:rsidRPr="005D33F2">
        <w:rPr>
          <w:rFonts w:hint="eastAsia"/>
          <w:lang w:val="x-none"/>
        </w:rPr>
        <w:t>位真彩色；也普遍应用于需要连续色调的图像中。</w:t>
      </w:r>
    </w:p>
    <w:p w14:paraId="75FC229E" w14:textId="580B55CF" w:rsidR="005D33F2" w:rsidRPr="001A3B39" w:rsidRDefault="005D33F2" w:rsidP="001A3B39">
      <w:pPr>
        <w:pStyle w:val="3"/>
        <w:rPr>
          <w:rFonts w:ascii="宋体" w:hAnsi="宋体"/>
          <w:bCs w:val="0"/>
          <w:sz w:val="18"/>
          <w:szCs w:val="18"/>
        </w:rPr>
      </w:pPr>
      <w:bookmarkStart w:id="38" w:name="_Toc114984832"/>
      <w:bookmarkStart w:id="39" w:name="_Toc114984930"/>
      <w:r w:rsidRPr="001A3B39">
        <w:rPr>
          <w:rFonts w:ascii="宋体" w:hAnsi="宋体"/>
          <w:bCs w:val="0"/>
          <w:sz w:val="18"/>
          <w:szCs w:val="18"/>
        </w:rPr>
        <w:t>3</w:t>
      </w:r>
      <w:r w:rsidRPr="001A3B39">
        <w:rPr>
          <w:rFonts w:ascii="宋体" w:hAnsi="宋体" w:hint="eastAsia"/>
          <w:bCs w:val="0"/>
          <w:sz w:val="18"/>
          <w:szCs w:val="18"/>
        </w:rPr>
        <w:t>.1.</w:t>
      </w:r>
      <w:r w:rsidRPr="001A3B39">
        <w:rPr>
          <w:rFonts w:ascii="宋体" w:hAnsi="宋体"/>
          <w:bCs w:val="0"/>
          <w:sz w:val="18"/>
          <w:szCs w:val="18"/>
        </w:rPr>
        <w:t>6</w:t>
      </w:r>
      <w:r w:rsidRPr="001A3B39">
        <w:rPr>
          <w:rFonts w:ascii="宋体" w:hAnsi="宋体" w:hint="eastAsia"/>
          <w:bCs w:val="0"/>
          <w:sz w:val="18"/>
          <w:szCs w:val="18"/>
        </w:rPr>
        <w:t xml:space="preserve"> </w:t>
      </w:r>
      <w:r w:rsidR="001575C3" w:rsidRPr="001A3B39">
        <w:rPr>
          <w:rFonts w:ascii="宋体" w:hAnsi="宋体" w:hint="eastAsia"/>
          <w:bCs w:val="0"/>
          <w:sz w:val="18"/>
          <w:szCs w:val="18"/>
        </w:rPr>
        <w:t>PNG标准</w:t>
      </w:r>
      <w:bookmarkEnd w:id="38"/>
      <w:bookmarkEnd w:id="39"/>
    </w:p>
    <w:p w14:paraId="25AAD028" w14:textId="0D0D5E24" w:rsidR="00345053" w:rsidRDefault="005D33F2" w:rsidP="00947A74">
      <w:pPr>
        <w:ind w:firstLineChars="200" w:firstLine="420"/>
        <w:rPr>
          <w:lang w:val="x-none"/>
        </w:rPr>
      </w:pPr>
      <w:r w:rsidRPr="005D33F2">
        <w:rPr>
          <w:rFonts w:hint="eastAsia"/>
          <w:lang w:val="x-none"/>
        </w:rPr>
        <w:t>PNG</w:t>
      </w:r>
      <w:r w:rsidRPr="005D33F2">
        <w:rPr>
          <w:rFonts w:hint="eastAsia"/>
          <w:lang w:val="x-none"/>
        </w:rPr>
        <w:t>（</w:t>
      </w:r>
      <w:r w:rsidRPr="005D33F2">
        <w:rPr>
          <w:rFonts w:hint="eastAsia"/>
          <w:lang w:val="x-none"/>
        </w:rPr>
        <w:t>Portable Network Graphics</w:t>
      </w:r>
      <w:r w:rsidRPr="005D33F2">
        <w:rPr>
          <w:rFonts w:hint="eastAsia"/>
          <w:lang w:val="x-none"/>
        </w:rPr>
        <w:t>），便携式网络图形，是一种采用无损压缩算法的位图格式，支持索引、灰度、</w:t>
      </w:r>
      <w:r w:rsidRPr="005D33F2">
        <w:rPr>
          <w:rFonts w:hint="eastAsia"/>
          <w:lang w:val="x-none"/>
        </w:rPr>
        <w:t>RGB</w:t>
      </w:r>
      <w:r w:rsidRPr="005D33F2">
        <w:rPr>
          <w:rFonts w:hint="eastAsia"/>
          <w:lang w:val="x-none"/>
        </w:rPr>
        <w:t>三种颜色方案以及</w:t>
      </w:r>
      <w:r w:rsidRPr="005D33F2">
        <w:rPr>
          <w:rFonts w:hint="eastAsia"/>
          <w:lang w:val="x-none"/>
        </w:rPr>
        <w:t>Alpha</w:t>
      </w:r>
      <w:r w:rsidRPr="005D33F2">
        <w:rPr>
          <w:rFonts w:hint="eastAsia"/>
          <w:lang w:val="x-none"/>
        </w:rPr>
        <w:t>通道等特性。</w:t>
      </w:r>
      <w:r w:rsidRPr="005D33F2">
        <w:rPr>
          <w:rFonts w:hint="eastAsia"/>
          <w:lang w:val="x-none"/>
        </w:rPr>
        <w:t xml:space="preserve"> [5]  </w:t>
      </w:r>
      <w:r w:rsidRPr="005D33F2">
        <w:rPr>
          <w:rFonts w:hint="eastAsia"/>
          <w:lang w:val="x-none"/>
        </w:rPr>
        <w:t>其设计目的是试</w:t>
      </w:r>
      <w:r w:rsidRPr="005D33F2">
        <w:rPr>
          <w:rFonts w:hint="eastAsia"/>
          <w:lang w:val="x-none"/>
        </w:rPr>
        <w:lastRenderedPageBreak/>
        <w:t>图替代</w:t>
      </w:r>
      <w:r w:rsidRPr="005D33F2">
        <w:rPr>
          <w:rFonts w:hint="eastAsia"/>
          <w:lang w:val="x-none"/>
        </w:rPr>
        <w:t>GIF</w:t>
      </w:r>
      <w:r w:rsidRPr="005D33F2">
        <w:rPr>
          <w:rFonts w:hint="eastAsia"/>
          <w:lang w:val="x-none"/>
        </w:rPr>
        <w:t>和</w:t>
      </w:r>
      <w:r w:rsidRPr="005D33F2">
        <w:rPr>
          <w:rFonts w:hint="eastAsia"/>
          <w:lang w:val="x-none"/>
        </w:rPr>
        <w:t>TIFF</w:t>
      </w:r>
      <w:r w:rsidRPr="005D33F2">
        <w:rPr>
          <w:rFonts w:hint="eastAsia"/>
          <w:lang w:val="x-none"/>
        </w:rPr>
        <w:t>文件格式，同时增加一些</w:t>
      </w:r>
      <w:r w:rsidRPr="005D33F2">
        <w:rPr>
          <w:rFonts w:hint="eastAsia"/>
          <w:lang w:val="x-none"/>
        </w:rPr>
        <w:t>GIF</w:t>
      </w:r>
      <w:r w:rsidRPr="005D33F2">
        <w:rPr>
          <w:rFonts w:hint="eastAsia"/>
          <w:lang w:val="x-none"/>
        </w:rPr>
        <w:t>文件格式所不具备的特性。</w:t>
      </w:r>
      <w:r w:rsidRPr="005D33F2">
        <w:rPr>
          <w:rFonts w:hint="eastAsia"/>
          <w:lang w:val="x-none"/>
        </w:rPr>
        <w:t>PNG</w:t>
      </w:r>
      <w:r w:rsidRPr="005D33F2">
        <w:rPr>
          <w:rFonts w:hint="eastAsia"/>
          <w:lang w:val="x-none"/>
        </w:rPr>
        <w:t>使用从</w:t>
      </w:r>
      <w:r w:rsidRPr="005D33F2">
        <w:rPr>
          <w:rFonts w:hint="eastAsia"/>
          <w:lang w:val="x-none"/>
        </w:rPr>
        <w:t>LZ77</w:t>
      </w:r>
      <w:r w:rsidRPr="005D33F2">
        <w:rPr>
          <w:rFonts w:hint="eastAsia"/>
          <w:lang w:val="x-none"/>
        </w:rPr>
        <w:t>派生的无损数据压缩算法，一般应用于</w:t>
      </w:r>
      <w:r w:rsidRPr="005D33F2">
        <w:rPr>
          <w:rFonts w:hint="eastAsia"/>
          <w:lang w:val="x-none"/>
        </w:rPr>
        <w:t>JAVA</w:t>
      </w:r>
      <w:r w:rsidRPr="005D33F2">
        <w:rPr>
          <w:rFonts w:hint="eastAsia"/>
          <w:lang w:val="x-none"/>
        </w:rPr>
        <w:t>程序、网页或</w:t>
      </w:r>
      <w:r w:rsidRPr="005D33F2">
        <w:rPr>
          <w:rFonts w:hint="eastAsia"/>
          <w:lang w:val="x-none"/>
        </w:rPr>
        <w:t>S60</w:t>
      </w:r>
      <w:r w:rsidRPr="005D33F2">
        <w:rPr>
          <w:rFonts w:hint="eastAsia"/>
          <w:lang w:val="x-none"/>
        </w:rPr>
        <w:t>程序中，原因是它压缩比高，生成文件体积小。</w:t>
      </w:r>
      <w:r w:rsidRPr="005D33F2">
        <w:rPr>
          <w:rFonts w:hint="eastAsia"/>
          <w:lang w:val="x-none"/>
        </w:rPr>
        <w:t>PNG</w:t>
      </w:r>
      <w:r w:rsidRPr="005D33F2">
        <w:rPr>
          <w:rFonts w:hint="eastAsia"/>
          <w:lang w:val="x-none"/>
        </w:rPr>
        <w:t>文件的扩展名为</w:t>
      </w:r>
      <w:r w:rsidRPr="005D33F2">
        <w:rPr>
          <w:rFonts w:hint="eastAsia"/>
          <w:lang w:val="x-none"/>
        </w:rPr>
        <w:t>.png</w:t>
      </w:r>
    </w:p>
    <w:p w14:paraId="5C56FCEE" w14:textId="77777777" w:rsidR="001575C3" w:rsidRPr="001575C3" w:rsidRDefault="001575C3" w:rsidP="001575C3">
      <w:pPr>
        <w:ind w:firstLineChars="200" w:firstLine="420"/>
        <w:rPr>
          <w:lang w:val="x-none"/>
        </w:rPr>
      </w:pPr>
      <w:r w:rsidRPr="001575C3">
        <w:rPr>
          <w:rFonts w:hint="eastAsia"/>
          <w:lang w:val="x-none"/>
        </w:rPr>
        <w:t>PNG</w:t>
      </w:r>
      <w:r w:rsidRPr="001575C3">
        <w:rPr>
          <w:rFonts w:hint="eastAsia"/>
          <w:lang w:val="x-none"/>
        </w:rPr>
        <w:t>格式有</w:t>
      </w:r>
      <w:r w:rsidRPr="001575C3">
        <w:rPr>
          <w:rFonts w:hint="eastAsia"/>
          <w:lang w:val="x-none"/>
        </w:rPr>
        <w:t>8</w:t>
      </w:r>
      <w:r w:rsidRPr="001575C3">
        <w:rPr>
          <w:rFonts w:hint="eastAsia"/>
          <w:lang w:val="x-none"/>
        </w:rPr>
        <w:t>位、</w:t>
      </w:r>
      <w:r w:rsidRPr="001575C3">
        <w:rPr>
          <w:rFonts w:hint="eastAsia"/>
          <w:lang w:val="x-none"/>
        </w:rPr>
        <w:t>24</w:t>
      </w:r>
      <w:r w:rsidRPr="001575C3">
        <w:rPr>
          <w:rFonts w:hint="eastAsia"/>
          <w:lang w:val="x-none"/>
        </w:rPr>
        <w:t>位、</w:t>
      </w:r>
      <w:r w:rsidRPr="001575C3">
        <w:rPr>
          <w:rFonts w:hint="eastAsia"/>
          <w:lang w:val="x-none"/>
        </w:rPr>
        <w:t>32</w:t>
      </w:r>
      <w:r w:rsidRPr="001575C3">
        <w:rPr>
          <w:rFonts w:hint="eastAsia"/>
          <w:lang w:val="x-none"/>
        </w:rPr>
        <w:t>位三种形式，其中</w:t>
      </w:r>
      <w:r w:rsidRPr="001575C3">
        <w:rPr>
          <w:rFonts w:hint="eastAsia"/>
          <w:lang w:val="x-none"/>
        </w:rPr>
        <w:t>8</w:t>
      </w:r>
      <w:r w:rsidRPr="001575C3">
        <w:rPr>
          <w:rFonts w:hint="eastAsia"/>
          <w:lang w:val="x-none"/>
        </w:rPr>
        <w:t>位</w:t>
      </w:r>
      <w:r w:rsidRPr="001575C3">
        <w:rPr>
          <w:rFonts w:hint="eastAsia"/>
          <w:lang w:val="x-none"/>
        </w:rPr>
        <w:t>PNG</w:t>
      </w:r>
      <w:r w:rsidRPr="001575C3">
        <w:rPr>
          <w:rFonts w:hint="eastAsia"/>
          <w:lang w:val="x-none"/>
        </w:rPr>
        <w:t>支持两种不同的透明形式（索引透明和</w:t>
      </w:r>
      <w:r w:rsidRPr="001575C3">
        <w:rPr>
          <w:rFonts w:hint="eastAsia"/>
          <w:lang w:val="x-none"/>
        </w:rPr>
        <w:t>alpha</w:t>
      </w:r>
      <w:r w:rsidRPr="001575C3">
        <w:rPr>
          <w:rFonts w:hint="eastAsia"/>
          <w:lang w:val="x-none"/>
        </w:rPr>
        <w:t>透明），</w:t>
      </w:r>
      <w:r w:rsidRPr="001575C3">
        <w:rPr>
          <w:rFonts w:hint="eastAsia"/>
          <w:lang w:val="x-none"/>
        </w:rPr>
        <w:t>24</w:t>
      </w:r>
      <w:r w:rsidRPr="001575C3">
        <w:rPr>
          <w:rFonts w:hint="eastAsia"/>
          <w:lang w:val="x-none"/>
        </w:rPr>
        <w:t>位</w:t>
      </w:r>
      <w:r w:rsidRPr="001575C3">
        <w:rPr>
          <w:rFonts w:hint="eastAsia"/>
          <w:lang w:val="x-none"/>
        </w:rPr>
        <w:t>PNG</w:t>
      </w:r>
      <w:r w:rsidRPr="001575C3">
        <w:rPr>
          <w:rFonts w:hint="eastAsia"/>
          <w:lang w:val="x-none"/>
        </w:rPr>
        <w:t>不支持透明，</w:t>
      </w:r>
      <w:r w:rsidRPr="001575C3">
        <w:rPr>
          <w:rFonts w:hint="eastAsia"/>
          <w:lang w:val="x-none"/>
        </w:rPr>
        <w:t>32</w:t>
      </w:r>
      <w:r w:rsidRPr="001575C3">
        <w:rPr>
          <w:rFonts w:hint="eastAsia"/>
          <w:lang w:val="x-none"/>
        </w:rPr>
        <w:t>位</w:t>
      </w:r>
      <w:r w:rsidRPr="001575C3">
        <w:rPr>
          <w:rFonts w:hint="eastAsia"/>
          <w:lang w:val="x-none"/>
        </w:rPr>
        <w:t>PNG</w:t>
      </w:r>
      <w:r w:rsidRPr="001575C3">
        <w:rPr>
          <w:rFonts w:hint="eastAsia"/>
          <w:lang w:val="x-none"/>
        </w:rPr>
        <w:t>在</w:t>
      </w:r>
      <w:r w:rsidRPr="001575C3">
        <w:rPr>
          <w:rFonts w:hint="eastAsia"/>
          <w:lang w:val="x-none"/>
        </w:rPr>
        <w:t>24</w:t>
      </w:r>
      <w:r w:rsidRPr="001575C3">
        <w:rPr>
          <w:rFonts w:hint="eastAsia"/>
          <w:lang w:val="x-none"/>
        </w:rPr>
        <w:t>位基础上增加了</w:t>
      </w:r>
      <w:r w:rsidRPr="001575C3">
        <w:rPr>
          <w:rFonts w:hint="eastAsia"/>
          <w:lang w:val="x-none"/>
        </w:rPr>
        <w:t>8</w:t>
      </w:r>
      <w:r w:rsidRPr="001575C3">
        <w:rPr>
          <w:rFonts w:hint="eastAsia"/>
          <w:lang w:val="x-none"/>
        </w:rPr>
        <w:t>位透明通道，因此可展现</w:t>
      </w:r>
      <w:r w:rsidRPr="001575C3">
        <w:rPr>
          <w:rFonts w:hint="eastAsia"/>
          <w:lang w:val="x-none"/>
        </w:rPr>
        <w:t>256</w:t>
      </w:r>
      <w:r w:rsidRPr="001575C3">
        <w:rPr>
          <w:rFonts w:hint="eastAsia"/>
          <w:lang w:val="x-none"/>
        </w:rPr>
        <w:t>级透明程度。</w:t>
      </w:r>
    </w:p>
    <w:p w14:paraId="193592C4" w14:textId="10320EA8" w:rsidR="00345053" w:rsidRDefault="001575C3" w:rsidP="001575C3">
      <w:pPr>
        <w:ind w:firstLineChars="200" w:firstLine="420"/>
        <w:rPr>
          <w:lang w:val="x-none"/>
        </w:rPr>
      </w:pPr>
      <w:r w:rsidRPr="001575C3">
        <w:rPr>
          <w:rFonts w:hint="eastAsia"/>
          <w:lang w:val="x-none"/>
        </w:rPr>
        <w:t>PNG8</w:t>
      </w:r>
      <w:r w:rsidRPr="001575C3">
        <w:rPr>
          <w:rFonts w:hint="eastAsia"/>
          <w:lang w:val="x-none"/>
        </w:rPr>
        <w:t>和</w:t>
      </w:r>
      <w:r w:rsidRPr="001575C3">
        <w:rPr>
          <w:rFonts w:hint="eastAsia"/>
          <w:lang w:val="x-none"/>
        </w:rPr>
        <w:t>PNG24</w:t>
      </w:r>
      <w:r w:rsidRPr="001575C3">
        <w:rPr>
          <w:rFonts w:hint="eastAsia"/>
          <w:lang w:val="x-none"/>
        </w:rPr>
        <w:t>后面的数字则是代表这种</w:t>
      </w:r>
      <w:r w:rsidRPr="001575C3">
        <w:rPr>
          <w:rFonts w:hint="eastAsia"/>
          <w:lang w:val="x-none"/>
        </w:rPr>
        <w:t>PNG</w:t>
      </w:r>
      <w:r w:rsidRPr="001575C3">
        <w:rPr>
          <w:rFonts w:hint="eastAsia"/>
          <w:lang w:val="x-none"/>
        </w:rPr>
        <w:t>格式最多可以索引和存储的颜色值。</w:t>
      </w:r>
      <w:r w:rsidRPr="001575C3">
        <w:rPr>
          <w:rFonts w:hint="eastAsia"/>
          <w:lang w:val="x-none"/>
        </w:rPr>
        <w:t>8</w:t>
      </w:r>
      <w:r w:rsidRPr="001575C3">
        <w:rPr>
          <w:rFonts w:hint="eastAsia"/>
          <w:lang w:val="x-none"/>
        </w:rPr>
        <w:t>代表</w:t>
      </w:r>
      <w:r w:rsidRPr="001575C3">
        <w:rPr>
          <w:rFonts w:hint="eastAsia"/>
          <w:lang w:val="x-none"/>
        </w:rPr>
        <w:t>2</w:t>
      </w:r>
      <w:r w:rsidRPr="001575C3">
        <w:rPr>
          <w:rFonts w:hint="eastAsia"/>
          <w:lang w:val="x-none"/>
        </w:rPr>
        <w:t>的</w:t>
      </w:r>
      <w:r w:rsidRPr="001575C3">
        <w:rPr>
          <w:rFonts w:hint="eastAsia"/>
          <w:lang w:val="x-none"/>
        </w:rPr>
        <w:t>8</w:t>
      </w:r>
      <w:r w:rsidRPr="001575C3">
        <w:rPr>
          <w:rFonts w:hint="eastAsia"/>
          <w:lang w:val="x-none"/>
        </w:rPr>
        <w:t>次方也就是</w:t>
      </w:r>
      <w:r w:rsidRPr="001575C3">
        <w:rPr>
          <w:rFonts w:hint="eastAsia"/>
          <w:lang w:val="x-none"/>
        </w:rPr>
        <w:t>256</w:t>
      </w:r>
      <w:r w:rsidRPr="001575C3">
        <w:rPr>
          <w:rFonts w:hint="eastAsia"/>
          <w:lang w:val="x-none"/>
        </w:rPr>
        <w:t>色，而</w:t>
      </w:r>
      <w:r w:rsidRPr="001575C3">
        <w:rPr>
          <w:rFonts w:hint="eastAsia"/>
          <w:lang w:val="x-none"/>
        </w:rPr>
        <w:t>24</w:t>
      </w:r>
      <w:r w:rsidRPr="001575C3">
        <w:rPr>
          <w:rFonts w:hint="eastAsia"/>
          <w:lang w:val="x-none"/>
        </w:rPr>
        <w:t>则代表</w:t>
      </w:r>
      <w:r w:rsidRPr="001575C3">
        <w:rPr>
          <w:rFonts w:hint="eastAsia"/>
          <w:lang w:val="x-none"/>
        </w:rPr>
        <w:t>2</w:t>
      </w:r>
      <w:r w:rsidRPr="001575C3">
        <w:rPr>
          <w:rFonts w:hint="eastAsia"/>
          <w:lang w:val="x-none"/>
        </w:rPr>
        <w:t>的</w:t>
      </w:r>
      <w:r w:rsidRPr="001575C3">
        <w:rPr>
          <w:rFonts w:hint="eastAsia"/>
          <w:lang w:val="x-none"/>
        </w:rPr>
        <w:t>24</w:t>
      </w:r>
      <w:r w:rsidRPr="001575C3">
        <w:rPr>
          <w:rFonts w:hint="eastAsia"/>
          <w:lang w:val="x-none"/>
        </w:rPr>
        <w:t>次方大概有</w:t>
      </w:r>
      <w:r w:rsidRPr="001575C3">
        <w:rPr>
          <w:rFonts w:hint="eastAsia"/>
          <w:lang w:val="x-none"/>
        </w:rPr>
        <w:t>1600</w:t>
      </w:r>
      <w:r w:rsidRPr="001575C3">
        <w:rPr>
          <w:rFonts w:hint="eastAsia"/>
          <w:lang w:val="x-none"/>
        </w:rPr>
        <w:t>多万色。</w:t>
      </w:r>
    </w:p>
    <w:p w14:paraId="24D22BA7" w14:textId="33E77E15" w:rsidR="001575C3" w:rsidRPr="001A3B39" w:rsidRDefault="001575C3" w:rsidP="001A3B39">
      <w:pPr>
        <w:pStyle w:val="3"/>
        <w:rPr>
          <w:rFonts w:ascii="宋体" w:hAnsi="宋体"/>
          <w:bCs w:val="0"/>
          <w:sz w:val="18"/>
          <w:szCs w:val="18"/>
        </w:rPr>
      </w:pPr>
      <w:bookmarkStart w:id="40" w:name="_Toc114984833"/>
      <w:bookmarkStart w:id="41" w:name="_Toc114984931"/>
      <w:r w:rsidRPr="001A3B39">
        <w:rPr>
          <w:rFonts w:ascii="宋体" w:hAnsi="宋体"/>
          <w:bCs w:val="0"/>
          <w:sz w:val="18"/>
          <w:szCs w:val="18"/>
        </w:rPr>
        <w:t>3</w:t>
      </w:r>
      <w:r w:rsidRPr="001A3B39">
        <w:rPr>
          <w:rFonts w:ascii="宋体" w:hAnsi="宋体" w:hint="eastAsia"/>
          <w:bCs w:val="0"/>
          <w:sz w:val="18"/>
          <w:szCs w:val="18"/>
        </w:rPr>
        <w:t>.1.</w:t>
      </w:r>
      <w:r w:rsidRPr="001A3B39">
        <w:rPr>
          <w:rFonts w:ascii="宋体" w:hAnsi="宋体"/>
          <w:bCs w:val="0"/>
          <w:sz w:val="18"/>
          <w:szCs w:val="18"/>
        </w:rPr>
        <w:t>7</w:t>
      </w:r>
      <w:r w:rsidRPr="001A3B39">
        <w:rPr>
          <w:rFonts w:ascii="宋体" w:hAnsi="宋体" w:hint="eastAsia"/>
          <w:bCs w:val="0"/>
          <w:sz w:val="18"/>
          <w:szCs w:val="18"/>
        </w:rPr>
        <w:t xml:space="preserve"> JPEG标准与PNG标准的</w:t>
      </w:r>
      <w:r w:rsidR="005E1EA5" w:rsidRPr="001A3B39">
        <w:rPr>
          <w:rFonts w:ascii="宋体" w:hAnsi="宋体" w:hint="eastAsia"/>
          <w:bCs w:val="0"/>
          <w:sz w:val="18"/>
          <w:szCs w:val="18"/>
        </w:rPr>
        <w:t>选择</w:t>
      </w:r>
      <w:bookmarkEnd w:id="40"/>
      <w:bookmarkEnd w:id="41"/>
    </w:p>
    <w:p w14:paraId="665E5F05" w14:textId="77777777" w:rsidR="001575C3" w:rsidRPr="001575C3" w:rsidRDefault="001575C3" w:rsidP="001575C3">
      <w:pPr>
        <w:ind w:firstLineChars="200" w:firstLine="420"/>
        <w:rPr>
          <w:lang w:val="x-none"/>
        </w:rPr>
      </w:pPr>
      <w:r w:rsidRPr="001575C3">
        <w:rPr>
          <w:rFonts w:hint="eastAsia"/>
          <w:lang w:val="x-none"/>
        </w:rPr>
        <w:t>1</w:t>
      </w:r>
      <w:r w:rsidRPr="001575C3">
        <w:rPr>
          <w:rFonts w:hint="eastAsia"/>
          <w:lang w:val="x-none"/>
        </w:rPr>
        <w:t>、</w:t>
      </w:r>
      <w:r w:rsidRPr="001575C3">
        <w:rPr>
          <w:rFonts w:hint="eastAsia"/>
          <w:lang w:val="x-none"/>
        </w:rPr>
        <w:t>JPEG</w:t>
      </w:r>
      <w:r w:rsidRPr="001575C3">
        <w:rPr>
          <w:rFonts w:hint="eastAsia"/>
          <w:lang w:val="x-none"/>
        </w:rPr>
        <w:t>可以对照片（或类似）图像生成更小的文件，这是由于</w:t>
      </w:r>
      <w:r w:rsidRPr="001575C3">
        <w:rPr>
          <w:rFonts w:hint="eastAsia"/>
          <w:lang w:val="x-none"/>
        </w:rPr>
        <w:t>JPEG</w:t>
      </w:r>
      <w:r w:rsidRPr="001575C3">
        <w:rPr>
          <w:rFonts w:hint="eastAsia"/>
          <w:lang w:val="x-none"/>
        </w:rPr>
        <w:t>采用了一种针对照片图像的特定有损编码方法，这种编码适用于低对比，图像颜色过渡平滑，噪声多，且结构不规则的情况下。如果在这种情况下用</w:t>
      </w:r>
      <w:r w:rsidRPr="001575C3">
        <w:rPr>
          <w:rFonts w:hint="eastAsia"/>
          <w:lang w:val="x-none"/>
        </w:rPr>
        <w:t>PNG</w:t>
      </w:r>
      <w:r w:rsidRPr="001575C3">
        <w:rPr>
          <w:rFonts w:hint="eastAsia"/>
          <w:lang w:val="x-none"/>
        </w:rPr>
        <w:t>代替</w:t>
      </w:r>
      <w:r w:rsidRPr="001575C3">
        <w:rPr>
          <w:rFonts w:hint="eastAsia"/>
          <w:lang w:val="x-none"/>
        </w:rPr>
        <w:t>JPEG</w:t>
      </w:r>
      <w:r w:rsidRPr="001575C3">
        <w:rPr>
          <w:rFonts w:hint="eastAsia"/>
          <w:lang w:val="x-none"/>
        </w:rPr>
        <w:t>，文件尺寸增大很多，而图像质量的提高有限。相应的，如果保存文本，线条或类似的边缘清晰，有大块相同颜色区域的图像，</w:t>
      </w:r>
      <w:r w:rsidRPr="001575C3">
        <w:rPr>
          <w:rFonts w:hint="eastAsia"/>
          <w:lang w:val="x-none"/>
        </w:rPr>
        <w:t>PNG</w:t>
      </w:r>
      <w:r w:rsidRPr="001575C3">
        <w:rPr>
          <w:rFonts w:hint="eastAsia"/>
          <w:lang w:val="x-none"/>
        </w:rPr>
        <w:t>格式的压缩效果就要比</w:t>
      </w:r>
      <w:r w:rsidRPr="001575C3">
        <w:rPr>
          <w:rFonts w:hint="eastAsia"/>
          <w:lang w:val="x-none"/>
        </w:rPr>
        <w:t>JPEG</w:t>
      </w:r>
      <w:r w:rsidRPr="001575C3">
        <w:rPr>
          <w:rFonts w:hint="eastAsia"/>
          <w:lang w:val="x-none"/>
        </w:rPr>
        <w:t>好很多，并且不会出现</w:t>
      </w:r>
      <w:r w:rsidRPr="001575C3">
        <w:rPr>
          <w:rFonts w:hint="eastAsia"/>
          <w:lang w:val="x-none"/>
        </w:rPr>
        <w:t>JPEG</w:t>
      </w:r>
      <w:r w:rsidRPr="001575C3">
        <w:rPr>
          <w:rFonts w:hint="eastAsia"/>
          <w:lang w:val="x-none"/>
        </w:rPr>
        <w:t>那样的高对比度区域的图像有损。如果图像既有清晰边缘，又有照片图像的特点，就在在这两种格式之间权衡一下了。</w:t>
      </w:r>
      <w:r w:rsidRPr="001575C3">
        <w:rPr>
          <w:rFonts w:hint="eastAsia"/>
          <w:lang w:val="x-none"/>
        </w:rPr>
        <w:t>JPEG</w:t>
      </w:r>
      <w:r w:rsidRPr="001575C3">
        <w:rPr>
          <w:rFonts w:hint="eastAsia"/>
          <w:lang w:val="x-none"/>
        </w:rPr>
        <w:t>不支持透明度。</w:t>
      </w:r>
    </w:p>
    <w:p w14:paraId="022540A6" w14:textId="4D7040C5" w:rsidR="00345053" w:rsidRPr="00345053" w:rsidRDefault="001575C3" w:rsidP="001575C3">
      <w:pPr>
        <w:ind w:firstLineChars="200" w:firstLine="420"/>
        <w:rPr>
          <w:lang w:val="x-none"/>
        </w:rPr>
      </w:pPr>
      <w:r w:rsidRPr="001575C3">
        <w:rPr>
          <w:rFonts w:hint="eastAsia"/>
          <w:lang w:val="x-none"/>
        </w:rPr>
        <w:t>2</w:t>
      </w:r>
      <w:r w:rsidRPr="001575C3">
        <w:rPr>
          <w:rFonts w:hint="eastAsia"/>
          <w:lang w:val="x-none"/>
        </w:rPr>
        <w:t>、由于</w:t>
      </w:r>
      <w:r w:rsidRPr="001575C3">
        <w:rPr>
          <w:rFonts w:hint="eastAsia"/>
          <w:lang w:val="x-none"/>
        </w:rPr>
        <w:t>JPEG</w:t>
      </w:r>
      <w:r w:rsidRPr="001575C3">
        <w:rPr>
          <w:rFonts w:hint="eastAsia"/>
          <w:lang w:val="x-none"/>
        </w:rPr>
        <w:t>是有损压缩，会产生迭代有损，在重复压缩和解码的过程中会不断丢失信息使图像质量下降。由于</w:t>
      </w:r>
      <w:r w:rsidRPr="001575C3">
        <w:rPr>
          <w:rFonts w:hint="eastAsia"/>
          <w:lang w:val="x-none"/>
        </w:rPr>
        <w:t>PNG</w:t>
      </w:r>
      <w:r w:rsidRPr="001575C3">
        <w:rPr>
          <w:rFonts w:hint="eastAsia"/>
          <w:lang w:val="x-none"/>
        </w:rPr>
        <w:t>是无损的，保存将要被编辑的图像来说更加合适。虽然</w:t>
      </w:r>
      <w:r w:rsidRPr="001575C3">
        <w:rPr>
          <w:rFonts w:hint="eastAsia"/>
          <w:lang w:val="x-none"/>
        </w:rPr>
        <w:t>PNG</w:t>
      </w:r>
      <w:r w:rsidRPr="001575C3">
        <w:rPr>
          <w:rFonts w:hint="eastAsia"/>
          <w:lang w:val="x-none"/>
        </w:rPr>
        <w:t>压缩照片图像也有效，但有专门针对照片图像设计的无损压缩格式，比如无损</w:t>
      </w:r>
      <w:r w:rsidRPr="001575C3">
        <w:rPr>
          <w:rFonts w:hint="eastAsia"/>
          <w:lang w:val="x-none"/>
        </w:rPr>
        <w:t>JPEG2000</w:t>
      </w:r>
      <w:r w:rsidRPr="001575C3">
        <w:rPr>
          <w:rFonts w:hint="eastAsia"/>
          <w:lang w:val="x-none"/>
        </w:rPr>
        <w:t>，</w:t>
      </w:r>
      <w:r w:rsidRPr="001575C3">
        <w:rPr>
          <w:rFonts w:hint="eastAsia"/>
          <w:lang w:val="x-none"/>
        </w:rPr>
        <w:t>Adobe DNG</w:t>
      </w:r>
      <w:r w:rsidRPr="001575C3">
        <w:rPr>
          <w:rFonts w:hint="eastAsia"/>
          <w:lang w:val="x-none"/>
        </w:rPr>
        <w:t>等。总的来说这些格式都不能做到适用所有图像。对于将要发布的图像可以保存成</w:t>
      </w:r>
      <w:r w:rsidRPr="001575C3">
        <w:rPr>
          <w:rFonts w:hint="eastAsia"/>
          <w:lang w:val="x-none"/>
        </w:rPr>
        <w:t>JPEG</w:t>
      </w:r>
      <w:r w:rsidRPr="001575C3">
        <w:rPr>
          <w:rFonts w:hint="eastAsia"/>
          <w:lang w:val="x-none"/>
        </w:rPr>
        <w:t>，用</w:t>
      </w:r>
      <w:r w:rsidRPr="001575C3">
        <w:rPr>
          <w:rFonts w:hint="eastAsia"/>
          <w:lang w:val="x-none"/>
        </w:rPr>
        <w:t>JPEG</w:t>
      </w:r>
      <w:r w:rsidRPr="001575C3">
        <w:rPr>
          <w:rFonts w:hint="eastAsia"/>
          <w:lang w:val="x-none"/>
        </w:rPr>
        <w:t>编码一次不会造成明显的图像有损。</w:t>
      </w:r>
    </w:p>
    <w:p w14:paraId="00862F08" w14:textId="7065893A" w:rsidR="00947A74" w:rsidRPr="00F33355" w:rsidRDefault="00F33355" w:rsidP="00F33355">
      <w:pPr>
        <w:pStyle w:val="2"/>
        <w:rPr>
          <w:rFonts w:ascii="宋体" w:eastAsia="宋体" w:hAnsi="宋体"/>
          <w:bCs w:val="0"/>
          <w:sz w:val="21"/>
          <w:szCs w:val="21"/>
        </w:rPr>
      </w:pPr>
      <w:bookmarkStart w:id="42" w:name="_Toc114984834"/>
      <w:bookmarkStart w:id="43" w:name="_Toc114984932"/>
      <w:r w:rsidRPr="00F33355">
        <w:rPr>
          <w:rFonts w:ascii="宋体" w:eastAsia="宋体" w:hAnsi="宋体"/>
          <w:bCs w:val="0"/>
          <w:sz w:val="21"/>
          <w:szCs w:val="21"/>
        </w:rPr>
        <w:t>3.</w:t>
      </w:r>
      <w:r>
        <w:rPr>
          <w:rFonts w:ascii="宋体" w:eastAsia="宋体" w:hAnsi="宋体"/>
          <w:bCs w:val="0"/>
          <w:sz w:val="21"/>
          <w:szCs w:val="21"/>
        </w:rPr>
        <w:t>2</w:t>
      </w:r>
      <w:r w:rsidR="00284F79">
        <w:rPr>
          <w:rFonts w:ascii="宋体" w:eastAsia="宋体" w:hAnsi="宋体"/>
          <w:bCs w:val="0"/>
          <w:sz w:val="21"/>
          <w:szCs w:val="21"/>
        </w:rPr>
        <w:t xml:space="preserve"> </w:t>
      </w:r>
      <w:r w:rsidR="00947A74" w:rsidRPr="00F33355">
        <w:rPr>
          <w:rFonts w:ascii="宋体" w:eastAsia="宋体" w:hAnsi="宋体" w:hint="eastAsia"/>
          <w:bCs w:val="0"/>
          <w:sz w:val="21"/>
          <w:szCs w:val="21"/>
        </w:rPr>
        <w:t>对于音频的编码原理的分析</w:t>
      </w:r>
      <w:bookmarkEnd w:id="42"/>
      <w:bookmarkEnd w:id="43"/>
    </w:p>
    <w:p w14:paraId="56CE66B8" w14:textId="0D22BFE5" w:rsidR="00F276A3" w:rsidRDefault="00F276A3" w:rsidP="00F276A3">
      <w:pPr>
        <w:ind w:firstLineChars="200" w:firstLine="420"/>
      </w:pPr>
      <w:r>
        <w:rPr>
          <w:rFonts w:hint="eastAsia"/>
        </w:rPr>
        <w:t>音频编码的主要作用是将音频采样数据（</w:t>
      </w:r>
      <w:r>
        <w:rPr>
          <w:rFonts w:hint="eastAsia"/>
        </w:rPr>
        <w:t>PCM</w:t>
      </w:r>
      <w:r>
        <w:rPr>
          <w:rFonts w:hint="eastAsia"/>
        </w:rPr>
        <w:t>等）压缩成为音频码流，从而降低音频的数据量</w:t>
      </w:r>
      <w:r>
        <w:rPr>
          <w:rFonts w:hint="eastAsia"/>
        </w:rPr>
        <w:t>,</w:t>
      </w:r>
      <w:r>
        <w:rPr>
          <w:rFonts w:hint="eastAsia"/>
        </w:rPr>
        <w:t>偏于存储和传输。</w:t>
      </w:r>
    </w:p>
    <w:p w14:paraId="4FBACC5B" w14:textId="517367DA" w:rsidR="00F276A3" w:rsidRPr="001A3B39" w:rsidRDefault="00F276A3" w:rsidP="001A3B39">
      <w:pPr>
        <w:pStyle w:val="3"/>
        <w:rPr>
          <w:rFonts w:ascii="宋体" w:hAnsi="宋体"/>
          <w:bCs w:val="0"/>
          <w:sz w:val="18"/>
          <w:szCs w:val="18"/>
        </w:rPr>
      </w:pPr>
      <w:bookmarkStart w:id="44" w:name="_Toc114984835"/>
      <w:bookmarkStart w:id="45" w:name="_Toc114984933"/>
      <w:r w:rsidRPr="001A3B39">
        <w:rPr>
          <w:rFonts w:ascii="宋体" w:hAnsi="宋体"/>
          <w:bCs w:val="0"/>
          <w:sz w:val="18"/>
          <w:szCs w:val="18"/>
        </w:rPr>
        <w:t>3</w:t>
      </w:r>
      <w:r w:rsidRPr="001A3B39">
        <w:rPr>
          <w:rFonts w:ascii="宋体" w:hAnsi="宋体" w:hint="eastAsia"/>
          <w:bCs w:val="0"/>
          <w:sz w:val="18"/>
          <w:szCs w:val="18"/>
        </w:rPr>
        <w:t>.</w:t>
      </w:r>
      <w:r w:rsidRPr="001A3B39">
        <w:rPr>
          <w:rFonts w:ascii="宋体" w:hAnsi="宋体"/>
          <w:bCs w:val="0"/>
          <w:sz w:val="18"/>
          <w:szCs w:val="18"/>
        </w:rPr>
        <w:t>2</w:t>
      </w:r>
      <w:r w:rsidRPr="001A3B39">
        <w:rPr>
          <w:rFonts w:ascii="宋体" w:hAnsi="宋体" w:hint="eastAsia"/>
          <w:bCs w:val="0"/>
          <w:sz w:val="18"/>
          <w:szCs w:val="18"/>
        </w:rPr>
        <w:t>.</w:t>
      </w:r>
      <w:r w:rsidRPr="001A3B39">
        <w:rPr>
          <w:rFonts w:ascii="宋体" w:hAnsi="宋体"/>
          <w:bCs w:val="0"/>
          <w:sz w:val="18"/>
          <w:szCs w:val="18"/>
        </w:rPr>
        <w:t>1</w:t>
      </w:r>
      <w:r w:rsidRPr="001A3B39">
        <w:rPr>
          <w:rFonts w:ascii="宋体" w:hAnsi="宋体" w:hint="eastAsia"/>
          <w:bCs w:val="0"/>
          <w:sz w:val="18"/>
          <w:szCs w:val="18"/>
        </w:rPr>
        <w:t xml:space="preserve"> 脉冲编码调制数据</w:t>
      </w:r>
      <w:bookmarkEnd w:id="44"/>
      <w:bookmarkEnd w:id="45"/>
    </w:p>
    <w:p w14:paraId="51A1B82F" w14:textId="30E3349B" w:rsidR="00F276A3" w:rsidRPr="00F276A3" w:rsidRDefault="00F276A3" w:rsidP="00F276A3">
      <w:pPr>
        <w:ind w:firstLineChars="200" w:firstLine="420"/>
      </w:pPr>
      <w:r>
        <w:rPr>
          <w:rFonts w:hint="eastAsia"/>
        </w:rPr>
        <w:t>音频的裸数据格式就是脉冲编码调制（</w:t>
      </w:r>
      <w:r>
        <w:rPr>
          <w:rFonts w:hint="eastAsia"/>
        </w:rPr>
        <w:t>Pulse Code Modulation</w:t>
      </w:r>
      <w:r>
        <w:rPr>
          <w:rFonts w:hint="eastAsia"/>
        </w:rPr>
        <w:t>，</w:t>
      </w:r>
      <w:r>
        <w:rPr>
          <w:rFonts w:hint="eastAsia"/>
        </w:rPr>
        <w:t>PCM</w:t>
      </w:r>
      <w:r>
        <w:rPr>
          <w:rFonts w:hint="eastAsia"/>
        </w:rPr>
        <w:t>）数据。它包含几个概念：量化格式（</w:t>
      </w:r>
      <w:r>
        <w:rPr>
          <w:rFonts w:hint="eastAsia"/>
        </w:rPr>
        <w:t>sampleFormat</w:t>
      </w:r>
      <w:r>
        <w:rPr>
          <w:rFonts w:hint="eastAsia"/>
        </w:rPr>
        <w:t>）、采样率（</w:t>
      </w:r>
      <w:r>
        <w:rPr>
          <w:rFonts w:hint="eastAsia"/>
        </w:rPr>
        <w:t>sampleRate</w:t>
      </w:r>
      <w:r>
        <w:rPr>
          <w:rFonts w:hint="eastAsia"/>
        </w:rPr>
        <w:t>）、声道数（</w:t>
      </w:r>
      <w:r>
        <w:rPr>
          <w:rFonts w:hint="eastAsia"/>
        </w:rPr>
        <w:t>channel</w:t>
      </w:r>
      <w:r>
        <w:rPr>
          <w:rFonts w:hint="eastAsia"/>
        </w:rPr>
        <w:t>）。</w:t>
      </w:r>
    </w:p>
    <w:p w14:paraId="641479D7" w14:textId="77777777" w:rsidR="00F276A3" w:rsidRDefault="00F276A3" w:rsidP="00F276A3">
      <w:pPr>
        <w:ind w:firstLineChars="200" w:firstLine="420"/>
      </w:pPr>
      <w:r>
        <w:rPr>
          <w:rFonts w:hint="eastAsia"/>
        </w:rPr>
        <w:t>采样率：记录声音时每秒的采样个数，它用</w:t>
      </w:r>
      <w:proofErr w:type="gramStart"/>
      <w:r>
        <w:rPr>
          <w:rFonts w:hint="eastAsia"/>
        </w:rPr>
        <w:t>赫兹</w:t>
      </w:r>
      <w:r>
        <w:rPr>
          <w:rFonts w:hint="eastAsia"/>
        </w:rPr>
        <w:t>(</w:t>
      </w:r>
      <w:proofErr w:type="gramEnd"/>
      <w:r>
        <w:rPr>
          <w:rFonts w:hint="eastAsia"/>
        </w:rPr>
        <w:t>Hz)</w:t>
      </w:r>
      <w:r>
        <w:rPr>
          <w:rFonts w:hint="eastAsia"/>
        </w:rPr>
        <w:t>来表示。</w:t>
      </w:r>
    </w:p>
    <w:p w14:paraId="0093078C" w14:textId="77777777" w:rsidR="00F276A3" w:rsidRDefault="00F276A3" w:rsidP="00F276A3">
      <w:pPr>
        <w:ind w:firstLineChars="200" w:firstLine="420"/>
      </w:pPr>
      <w:r>
        <w:rPr>
          <w:rFonts w:hint="eastAsia"/>
        </w:rPr>
        <w:t>量化格式（采样精度）：</w:t>
      </w:r>
      <w:proofErr w:type="gramStart"/>
      <w:r>
        <w:rPr>
          <w:rFonts w:hint="eastAsia"/>
        </w:rPr>
        <w:t>指记录</w:t>
      </w:r>
      <w:proofErr w:type="gramEnd"/>
      <w:r>
        <w:rPr>
          <w:rFonts w:hint="eastAsia"/>
        </w:rPr>
        <w:t>声音的动态范围，它以位</w:t>
      </w:r>
      <w:r>
        <w:rPr>
          <w:rFonts w:hint="eastAsia"/>
        </w:rPr>
        <w:t>(Bit)</w:t>
      </w:r>
      <w:r>
        <w:rPr>
          <w:rFonts w:hint="eastAsia"/>
        </w:rPr>
        <w:t>为单位。</w:t>
      </w:r>
    </w:p>
    <w:p w14:paraId="2395428E" w14:textId="36BA38D2" w:rsidR="00F276A3" w:rsidRDefault="00F276A3" w:rsidP="00F276A3">
      <w:pPr>
        <w:ind w:firstLineChars="200" w:firstLine="420"/>
      </w:pPr>
      <w:r>
        <w:rPr>
          <w:rFonts w:hint="eastAsia"/>
        </w:rPr>
        <w:t>声道数：通道的数目</w:t>
      </w:r>
    </w:p>
    <w:p w14:paraId="21229B4B" w14:textId="0D885834" w:rsidR="00D9034D" w:rsidRPr="001A3B39" w:rsidRDefault="00D9034D" w:rsidP="001A3B39">
      <w:pPr>
        <w:pStyle w:val="3"/>
        <w:rPr>
          <w:rFonts w:ascii="宋体" w:hAnsi="宋体"/>
          <w:bCs w:val="0"/>
          <w:sz w:val="18"/>
          <w:szCs w:val="18"/>
        </w:rPr>
      </w:pPr>
      <w:bookmarkStart w:id="46" w:name="_Toc114984836"/>
      <w:bookmarkStart w:id="47" w:name="_Toc114984934"/>
      <w:r w:rsidRPr="001A3B39">
        <w:rPr>
          <w:rFonts w:ascii="宋体" w:hAnsi="宋体"/>
          <w:bCs w:val="0"/>
          <w:sz w:val="18"/>
          <w:szCs w:val="18"/>
        </w:rPr>
        <w:t>3</w:t>
      </w:r>
      <w:r w:rsidRPr="001A3B39">
        <w:rPr>
          <w:rFonts w:ascii="宋体" w:hAnsi="宋体" w:hint="eastAsia"/>
          <w:bCs w:val="0"/>
          <w:sz w:val="18"/>
          <w:szCs w:val="18"/>
        </w:rPr>
        <w:t>.</w:t>
      </w:r>
      <w:r w:rsidRPr="001A3B39">
        <w:rPr>
          <w:rFonts w:ascii="宋体" w:hAnsi="宋体"/>
          <w:bCs w:val="0"/>
          <w:sz w:val="18"/>
          <w:szCs w:val="18"/>
        </w:rPr>
        <w:t>2</w:t>
      </w:r>
      <w:r w:rsidRPr="001A3B39">
        <w:rPr>
          <w:rFonts w:ascii="宋体" w:hAnsi="宋体" w:hint="eastAsia"/>
          <w:bCs w:val="0"/>
          <w:sz w:val="18"/>
          <w:szCs w:val="18"/>
        </w:rPr>
        <w:t>.</w:t>
      </w:r>
      <w:r w:rsidRPr="001A3B39">
        <w:rPr>
          <w:rFonts w:ascii="宋体" w:hAnsi="宋体"/>
          <w:bCs w:val="0"/>
          <w:sz w:val="18"/>
          <w:szCs w:val="18"/>
        </w:rPr>
        <w:t>2</w:t>
      </w:r>
      <w:r w:rsidRPr="001A3B39">
        <w:rPr>
          <w:rFonts w:ascii="宋体" w:hAnsi="宋体" w:hint="eastAsia"/>
          <w:bCs w:val="0"/>
          <w:sz w:val="18"/>
          <w:szCs w:val="18"/>
        </w:rPr>
        <w:t xml:space="preserve"> 采样率</w:t>
      </w:r>
      <w:bookmarkStart w:id="48" w:name="_Hlk114980119"/>
      <w:bookmarkEnd w:id="46"/>
      <w:bookmarkEnd w:id="47"/>
    </w:p>
    <w:bookmarkEnd w:id="48"/>
    <w:p w14:paraId="6251FB73" w14:textId="1765E844" w:rsidR="00F276A3" w:rsidRDefault="00F276A3" w:rsidP="00D9034D">
      <w:pPr>
        <w:ind w:firstLine="420"/>
      </w:pPr>
      <w:r>
        <w:rPr>
          <w:rFonts w:hint="eastAsia"/>
        </w:rPr>
        <w:t>采样率根据使用类型不同大概有以下几种（</w:t>
      </w:r>
      <w:r>
        <w:rPr>
          <w:rFonts w:hint="eastAsia"/>
        </w:rPr>
        <w:t>k</w:t>
      </w:r>
      <w:r>
        <w:rPr>
          <w:rFonts w:hint="eastAsia"/>
        </w:rPr>
        <w:t>既千位符号，</w:t>
      </w:r>
      <w:r>
        <w:rPr>
          <w:rFonts w:hint="eastAsia"/>
        </w:rPr>
        <w:t>1khz=1000hz</w:t>
      </w:r>
      <w:r>
        <w:rPr>
          <w:rFonts w:hint="eastAsia"/>
        </w:rPr>
        <w:t>）：</w:t>
      </w:r>
    </w:p>
    <w:p w14:paraId="6B79B08C" w14:textId="77777777" w:rsidR="00F276A3" w:rsidRDefault="00F276A3" w:rsidP="00F276A3">
      <w:pPr>
        <w:ind w:firstLineChars="200" w:firstLine="420"/>
      </w:pPr>
      <w:r>
        <w:rPr>
          <w:rFonts w:hint="eastAsia"/>
        </w:rPr>
        <w:t>8khz</w:t>
      </w:r>
      <w:r>
        <w:rPr>
          <w:rFonts w:hint="eastAsia"/>
        </w:rPr>
        <w:t>：电话等使用，对于记录人声已经足够使用。</w:t>
      </w:r>
    </w:p>
    <w:p w14:paraId="3676DE2D" w14:textId="77777777" w:rsidR="00F276A3" w:rsidRDefault="00F276A3" w:rsidP="00F276A3">
      <w:pPr>
        <w:ind w:firstLineChars="200" w:firstLine="420"/>
      </w:pPr>
      <w:r>
        <w:rPr>
          <w:rFonts w:hint="eastAsia"/>
        </w:rPr>
        <w:t>22.05khz</w:t>
      </w:r>
      <w:r>
        <w:rPr>
          <w:rFonts w:hint="eastAsia"/>
        </w:rPr>
        <w:t>：广播使用频率。</w:t>
      </w:r>
    </w:p>
    <w:p w14:paraId="09362CCF" w14:textId="77777777" w:rsidR="00F276A3" w:rsidRDefault="00F276A3" w:rsidP="00F276A3">
      <w:pPr>
        <w:ind w:firstLineChars="200" w:firstLine="420"/>
      </w:pPr>
      <w:r>
        <w:rPr>
          <w:rFonts w:hint="eastAsia"/>
        </w:rPr>
        <w:t>44.1khz</w:t>
      </w:r>
      <w:r>
        <w:rPr>
          <w:rFonts w:hint="eastAsia"/>
        </w:rPr>
        <w:t>：音频</w:t>
      </w:r>
      <w:r>
        <w:rPr>
          <w:rFonts w:hint="eastAsia"/>
        </w:rPr>
        <w:t>CD</w:t>
      </w:r>
      <w:r>
        <w:rPr>
          <w:rFonts w:hint="eastAsia"/>
        </w:rPr>
        <w:t>。</w:t>
      </w:r>
    </w:p>
    <w:p w14:paraId="7E61A71C" w14:textId="77777777" w:rsidR="00F276A3" w:rsidRDefault="00F276A3" w:rsidP="00F276A3">
      <w:pPr>
        <w:ind w:firstLineChars="200" w:firstLine="420"/>
      </w:pPr>
      <w:r>
        <w:rPr>
          <w:rFonts w:hint="eastAsia"/>
        </w:rPr>
        <w:lastRenderedPageBreak/>
        <w:t>48khz</w:t>
      </w:r>
      <w:r>
        <w:rPr>
          <w:rFonts w:hint="eastAsia"/>
        </w:rPr>
        <w:t>：</w:t>
      </w:r>
      <w:r>
        <w:rPr>
          <w:rFonts w:hint="eastAsia"/>
        </w:rPr>
        <w:t>DVD</w:t>
      </w:r>
      <w:r>
        <w:rPr>
          <w:rFonts w:hint="eastAsia"/>
        </w:rPr>
        <w:t>、数字电视中使用。</w:t>
      </w:r>
    </w:p>
    <w:p w14:paraId="0354D9EE" w14:textId="77777777" w:rsidR="00F276A3" w:rsidRDefault="00F276A3" w:rsidP="00F276A3">
      <w:pPr>
        <w:ind w:firstLineChars="200" w:firstLine="420"/>
      </w:pPr>
      <w:r>
        <w:rPr>
          <w:rFonts w:hint="eastAsia"/>
        </w:rPr>
        <w:t>96khz-192khz</w:t>
      </w:r>
      <w:r>
        <w:rPr>
          <w:rFonts w:hint="eastAsia"/>
        </w:rPr>
        <w:t>：</w:t>
      </w:r>
      <w:r>
        <w:rPr>
          <w:rFonts w:hint="eastAsia"/>
        </w:rPr>
        <w:t>DVD-Audio</w:t>
      </w:r>
      <w:r>
        <w:rPr>
          <w:rFonts w:hint="eastAsia"/>
        </w:rPr>
        <w:t>、蓝光高清等使用。</w:t>
      </w:r>
    </w:p>
    <w:p w14:paraId="69394392" w14:textId="77777777" w:rsidR="00F276A3" w:rsidRDefault="00F276A3" w:rsidP="00F276A3">
      <w:pPr>
        <w:ind w:firstLineChars="200" w:firstLine="420"/>
      </w:pPr>
      <w:r>
        <w:rPr>
          <w:rFonts w:hint="eastAsia"/>
        </w:rPr>
        <w:t>采样精度常用范围为</w:t>
      </w:r>
      <w:r>
        <w:rPr>
          <w:rFonts w:hint="eastAsia"/>
        </w:rPr>
        <w:t>8bit-32bit</w:t>
      </w:r>
      <w:r>
        <w:rPr>
          <w:rFonts w:hint="eastAsia"/>
        </w:rPr>
        <w:t>，而</w:t>
      </w:r>
      <w:r>
        <w:rPr>
          <w:rFonts w:hint="eastAsia"/>
        </w:rPr>
        <w:t>CD</w:t>
      </w:r>
      <w:r>
        <w:rPr>
          <w:rFonts w:hint="eastAsia"/>
        </w:rPr>
        <w:t>中一般都使用</w:t>
      </w:r>
      <w:r>
        <w:rPr>
          <w:rFonts w:hint="eastAsia"/>
        </w:rPr>
        <w:t>16bit</w:t>
      </w:r>
      <w:r>
        <w:rPr>
          <w:rFonts w:hint="eastAsia"/>
        </w:rPr>
        <w:t>。</w:t>
      </w:r>
    </w:p>
    <w:p w14:paraId="09CE0C48" w14:textId="1D61C7AE" w:rsidR="00D9034D" w:rsidRPr="001A3B39" w:rsidRDefault="00D9034D" w:rsidP="001A3B39">
      <w:pPr>
        <w:pStyle w:val="3"/>
        <w:rPr>
          <w:rFonts w:ascii="宋体" w:hAnsi="宋体"/>
          <w:bCs w:val="0"/>
          <w:sz w:val="18"/>
          <w:szCs w:val="18"/>
        </w:rPr>
      </w:pPr>
      <w:bookmarkStart w:id="49" w:name="_Toc114984837"/>
      <w:bookmarkStart w:id="50" w:name="_Toc114984935"/>
      <w:r w:rsidRPr="001A3B39">
        <w:rPr>
          <w:rFonts w:ascii="宋体" w:hAnsi="宋体"/>
          <w:bCs w:val="0"/>
          <w:sz w:val="18"/>
          <w:szCs w:val="18"/>
        </w:rPr>
        <w:t>3</w:t>
      </w:r>
      <w:r w:rsidRPr="001A3B39">
        <w:rPr>
          <w:rFonts w:ascii="宋体" w:hAnsi="宋体" w:hint="eastAsia"/>
          <w:bCs w:val="0"/>
          <w:sz w:val="18"/>
          <w:szCs w:val="18"/>
        </w:rPr>
        <w:t>.</w:t>
      </w:r>
      <w:r w:rsidRPr="001A3B39">
        <w:rPr>
          <w:rFonts w:ascii="宋体" w:hAnsi="宋体"/>
          <w:bCs w:val="0"/>
          <w:sz w:val="18"/>
          <w:szCs w:val="18"/>
        </w:rPr>
        <w:t>2</w:t>
      </w:r>
      <w:r w:rsidRPr="001A3B39">
        <w:rPr>
          <w:rFonts w:ascii="宋体" w:hAnsi="宋体" w:hint="eastAsia"/>
          <w:bCs w:val="0"/>
          <w:sz w:val="18"/>
          <w:szCs w:val="18"/>
        </w:rPr>
        <w:t>.</w:t>
      </w:r>
      <w:r w:rsidRPr="001A3B39">
        <w:rPr>
          <w:rFonts w:ascii="宋体" w:hAnsi="宋体"/>
          <w:bCs w:val="0"/>
          <w:sz w:val="18"/>
          <w:szCs w:val="18"/>
        </w:rPr>
        <w:t>3</w:t>
      </w:r>
      <w:r w:rsidRPr="001A3B39">
        <w:rPr>
          <w:rFonts w:ascii="宋体" w:hAnsi="宋体" w:hint="eastAsia"/>
          <w:bCs w:val="0"/>
          <w:sz w:val="18"/>
          <w:szCs w:val="18"/>
        </w:rPr>
        <w:t xml:space="preserve"> 比特率</w:t>
      </w:r>
      <w:bookmarkEnd w:id="49"/>
      <w:bookmarkEnd w:id="50"/>
    </w:p>
    <w:p w14:paraId="3119B00A" w14:textId="5610DEE3" w:rsidR="00F276A3" w:rsidRDefault="00F276A3" w:rsidP="00D9034D">
      <w:pPr>
        <w:ind w:firstLineChars="200" w:firstLine="420"/>
      </w:pPr>
      <w:r>
        <w:rPr>
          <w:rFonts w:hint="eastAsia"/>
        </w:rPr>
        <w:t>比特率：每秒传输的数据量。比特率</w:t>
      </w:r>
      <w:r>
        <w:rPr>
          <w:rFonts w:hint="eastAsia"/>
        </w:rPr>
        <w:t xml:space="preserve"> = </w:t>
      </w:r>
      <w:r>
        <w:rPr>
          <w:rFonts w:hint="eastAsia"/>
        </w:rPr>
        <w:t>采样率</w:t>
      </w:r>
      <w:r>
        <w:rPr>
          <w:rFonts w:hint="eastAsia"/>
        </w:rPr>
        <w:t xml:space="preserve"> </w:t>
      </w:r>
      <w:r>
        <w:rPr>
          <w:rFonts w:hint="eastAsia"/>
        </w:rPr>
        <w:t>×</w:t>
      </w:r>
      <w:r>
        <w:rPr>
          <w:rFonts w:hint="eastAsia"/>
        </w:rPr>
        <w:t xml:space="preserve"> </w:t>
      </w:r>
      <w:r>
        <w:rPr>
          <w:rFonts w:hint="eastAsia"/>
        </w:rPr>
        <w:t>采样深度</w:t>
      </w:r>
      <w:r>
        <w:rPr>
          <w:rFonts w:hint="eastAsia"/>
        </w:rPr>
        <w:t xml:space="preserve"> </w:t>
      </w:r>
      <w:r>
        <w:rPr>
          <w:rFonts w:hint="eastAsia"/>
        </w:rPr>
        <w:t>×</w:t>
      </w:r>
      <w:r>
        <w:rPr>
          <w:rFonts w:hint="eastAsia"/>
        </w:rPr>
        <w:t xml:space="preserve"> </w:t>
      </w:r>
      <w:r>
        <w:rPr>
          <w:rFonts w:hint="eastAsia"/>
        </w:rPr>
        <w:t>通道数</w:t>
      </w:r>
      <w:r w:rsidR="00D9034D">
        <w:rPr>
          <w:rFonts w:hint="eastAsia"/>
        </w:rPr>
        <w:t>，</w:t>
      </w:r>
      <w:r>
        <w:rPr>
          <w:rFonts w:hint="eastAsia"/>
        </w:rPr>
        <w:t>比如采样率</w:t>
      </w:r>
      <w:r>
        <w:rPr>
          <w:rFonts w:hint="eastAsia"/>
        </w:rPr>
        <w:t xml:space="preserve"> = 44100</w:t>
      </w:r>
      <w:r>
        <w:rPr>
          <w:rFonts w:hint="eastAsia"/>
        </w:rPr>
        <w:t>，采样深度</w:t>
      </w:r>
      <w:r>
        <w:rPr>
          <w:rFonts w:hint="eastAsia"/>
        </w:rPr>
        <w:t xml:space="preserve"> = 16</w:t>
      </w:r>
      <w:r>
        <w:rPr>
          <w:rFonts w:hint="eastAsia"/>
        </w:rPr>
        <w:t>，通道</w:t>
      </w:r>
      <w:r>
        <w:rPr>
          <w:rFonts w:hint="eastAsia"/>
        </w:rPr>
        <w:t xml:space="preserve"> = 2 </w:t>
      </w:r>
      <w:r>
        <w:rPr>
          <w:rFonts w:hint="eastAsia"/>
        </w:rPr>
        <w:t>的音频的</w:t>
      </w:r>
      <w:proofErr w:type="gramStart"/>
      <w:r>
        <w:rPr>
          <w:rFonts w:hint="eastAsia"/>
        </w:rPr>
        <w:t>的</w:t>
      </w:r>
      <w:proofErr w:type="gramEnd"/>
      <w:r>
        <w:rPr>
          <w:rFonts w:hint="eastAsia"/>
        </w:rPr>
        <w:t>比特率就是</w:t>
      </w:r>
      <w:r>
        <w:t>44100 * 16 * 2 = 1411200 bps</w:t>
      </w:r>
      <w:r w:rsidR="00D9034D">
        <w:rPr>
          <w:rFonts w:hint="eastAsia"/>
        </w:rPr>
        <w:t>。</w:t>
      </w:r>
    </w:p>
    <w:p w14:paraId="6A7F6ADE" w14:textId="5EBDE7FC" w:rsidR="00F276A3" w:rsidRPr="00645183" w:rsidRDefault="00F276A3" w:rsidP="00645183">
      <w:pPr>
        <w:ind w:firstLineChars="200" w:firstLine="420"/>
      </w:pPr>
      <w:r>
        <w:rPr>
          <w:rFonts w:hint="eastAsia"/>
        </w:rPr>
        <w:t>首先</w:t>
      </w:r>
      <w:r>
        <w:rPr>
          <w:rFonts w:hint="eastAsia"/>
        </w:rPr>
        <w:t>128k</w:t>
      </w:r>
      <w:r>
        <w:rPr>
          <w:rFonts w:hint="eastAsia"/>
        </w:rPr>
        <w:t>的全称“</w:t>
      </w:r>
      <w:r>
        <w:rPr>
          <w:rFonts w:hint="eastAsia"/>
        </w:rPr>
        <w:t>128kbps</w:t>
      </w:r>
      <w:r>
        <w:rPr>
          <w:rFonts w:hint="eastAsia"/>
        </w:rPr>
        <w:t>”，我们分解一下：</w:t>
      </w:r>
      <w:r>
        <w:rPr>
          <w:rFonts w:hint="eastAsia"/>
        </w:rPr>
        <w:t>128</w:t>
      </w:r>
      <w:r>
        <w:rPr>
          <w:rFonts w:hint="eastAsia"/>
        </w:rPr>
        <w:t>是数字，</w:t>
      </w:r>
      <w:r>
        <w:rPr>
          <w:rFonts w:hint="eastAsia"/>
        </w:rPr>
        <w:t>k</w:t>
      </w:r>
      <w:r>
        <w:rPr>
          <w:rFonts w:hint="eastAsia"/>
        </w:rPr>
        <w:t>是千位符，</w:t>
      </w:r>
      <w:r>
        <w:rPr>
          <w:rFonts w:hint="eastAsia"/>
        </w:rPr>
        <w:t>b</w:t>
      </w:r>
      <w:r>
        <w:rPr>
          <w:rFonts w:hint="eastAsia"/>
        </w:rPr>
        <w:t>是单位，</w:t>
      </w:r>
      <w:r>
        <w:rPr>
          <w:rFonts w:hint="eastAsia"/>
        </w:rPr>
        <w:t>s</w:t>
      </w:r>
      <w:r>
        <w:rPr>
          <w:rFonts w:hint="eastAsia"/>
        </w:rPr>
        <w:t>是秒，</w:t>
      </w:r>
      <w:r>
        <w:rPr>
          <w:rFonts w:hint="eastAsia"/>
        </w:rPr>
        <w:t>ps</w:t>
      </w:r>
      <w:r>
        <w:rPr>
          <w:rFonts w:hint="eastAsia"/>
        </w:rPr>
        <w:t>其实就是“</w:t>
      </w:r>
      <w:r>
        <w:rPr>
          <w:rFonts w:hint="eastAsia"/>
        </w:rPr>
        <w:t>/s</w:t>
      </w:r>
      <w:r>
        <w:rPr>
          <w:rFonts w:hint="eastAsia"/>
        </w:rPr>
        <w:t>”。这样来看，</w:t>
      </w:r>
      <w:r>
        <w:rPr>
          <w:rFonts w:hint="eastAsia"/>
        </w:rPr>
        <w:t>128kbps</w:t>
      </w:r>
      <w:r>
        <w:rPr>
          <w:rFonts w:hint="eastAsia"/>
        </w:rPr>
        <w:t>就是</w:t>
      </w:r>
      <w:r>
        <w:rPr>
          <w:rFonts w:hint="eastAsia"/>
        </w:rPr>
        <w:t>128kb/s</w:t>
      </w:r>
      <w:r>
        <w:rPr>
          <w:rFonts w:hint="eastAsia"/>
        </w:rPr>
        <w:t>。也就是每秒</w:t>
      </w:r>
      <w:r>
        <w:rPr>
          <w:rFonts w:hint="eastAsia"/>
        </w:rPr>
        <w:t>128kb</w:t>
      </w:r>
      <w:r>
        <w:rPr>
          <w:rFonts w:hint="eastAsia"/>
        </w:rPr>
        <w:t>。请注意，这里的</w:t>
      </w:r>
      <w:r>
        <w:rPr>
          <w:rFonts w:hint="eastAsia"/>
        </w:rPr>
        <w:t>b</w:t>
      </w:r>
      <w:r>
        <w:rPr>
          <w:rFonts w:hint="eastAsia"/>
        </w:rPr>
        <w:t>是小写的</w:t>
      </w:r>
      <w:r>
        <w:rPr>
          <w:rFonts w:hint="eastAsia"/>
        </w:rPr>
        <w:t>b</w:t>
      </w:r>
      <w:r>
        <w:rPr>
          <w:rFonts w:hint="eastAsia"/>
        </w:rPr>
        <w:t>，也就是位。知道了这个，我们就能算出来</w:t>
      </w:r>
      <w:r>
        <w:rPr>
          <w:rFonts w:hint="eastAsia"/>
        </w:rPr>
        <w:t>128kb</w:t>
      </w:r>
      <w:r>
        <w:rPr>
          <w:rFonts w:hint="eastAsia"/>
        </w:rPr>
        <w:t>的文件大概占用多少的存储空间：</w:t>
      </w:r>
    </w:p>
    <w:p w14:paraId="3533C8E0" w14:textId="77777777" w:rsidR="00F276A3" w:rsidRDefault="00F276A3" w:rsidP="00F276A3">
      <w:pPr>
        <w:ind w:firstLineChars="200" w:firstLine="420"/>
      </w:pPr>
      <w:r>
        <w:t xml:space="preserve">128*1000=128000b/s÷8=16000B/s÷1024=15.625KB/s </w:t>
      </w:r>
    </w:p>
    <w:p w14:paraId="1EAE0761" w14:textId="77777777" w:rsidR="00F276A3" w:rsidRDefault="00F276A3" w:rsidP="00F276A3">
      <w:pPr>
        <w:ind w:firstLineChars="200" w:firstLine="420"/>
      </w:pPr>
      <w:r>
        <w:rPr>
          <w:rFonts w:hint="eastAsia"/>
        </w:rPr>
        <w:t>15.625KB/s*60=937.5KB/</w:t>
      </w:r>
      <w:proofErr w:type="gramStart"/>
      <w:r>
        <w:rPr>
          <w:rFonts w:hint="eastAsia"/>
        </w:rPr>
        <w:t>分钟÷</w:t>
      </w:r>
      <w:proofErr w:type="gramEnd"/>
      <w:r>
        <w:rPr>
          <w:rFonts w:hint="eastAsia"/>
        </w:rPr>
        <w:t>1024=0.9155MB/</w:t>
      </w:r>
      <w:r>
        <w:rPr>
          <w:rFonts w:hint="eastAsia"/>
        </w:rPr>
        <w:t>分钟</w:t>
      </w:r>
      <w:r>
        <w:rPr>
          <w:rFonts w:hint="eastAsia"/>
        </w:rPr>
        <w:t xml:space="preserve">  </w:t>
      </w:r>
    </w:p>
    <w:p w14:paraId="4A44E355" w14:textId="36799520" w:rsidR="00F276A3" w:rsidRDefault="00F276A3" w:rsidP="00645183">
      <w:pPr>
        <w:ind w:firstLineChars="200" w:firstLine="420"/>
      </w:pPr>
      <w:r>
        <w:rPr>
          <w:rFonts w:hint="eastAsia"/>
        </w:rPr>
        <w:t>所以，</w:t>
      </w:r>
      <w:r>
        <w:rPr>
          <w:rFonts w:hint="eastAsia"/>
        </w:rPr>
        <w:t>128kb</w:t>
      </w:r>
      <w:r>
        <w:rPr>
          <w:rFonts w:hint="eastAsia"/>
        </w:rPr>
        <w:t>的音频文件，大概每分钟长度的大小都在</w:t>
      </w:r>
      <w:r>
        <w:rPr>
          <w:rFonts w:hint="eastAsia"/>
        </w:rPr>
        <w:t>0.92M</w:t>
      </w:r>
      <w:r>
        <w:rPr>
          <w:rFonts w:hint="eastAsia"/>
        </w:rPr>
        <w:t>或者</w:t>
      </w:r>
      <w:r>
        <w:rPr>
          <w:rFonts w:hint="eastAsia"/>
        </w:rPr>
        <w:t>916kb</w:t>
      </w:r>
      <w:r>
        <w:rPr>
          <w:rFonts w:hint="eastAsia"/>
        </w:rPr>
        <w:t>左右。</w:t>
      </w:r>
    </w:p>
    <w:p w14:paraId="5BDBA21B" w14:textId="0524322E" w:rsidR="00645183" w:rsidRPr="001A3B39" w:rsidRDefault="00645183" w:rsidP="001A3B39">
      <w:pPr>
        <w:pStyle w:val="3"/>
        <w:rPr>
          <w:rFonts w:ascii="宋体" w:hAnsi="宋体"/>
          <w:bCs w:val="0"/>
          <w:sz w:val="18"/>
          <w:szCs w:val="18"/>
        </w:rPr>
      </w:pPr>
      <w:bookmarkStart w:id="51" w:name="_Toc114984838"/>
      <w:bookmarkStart w:id="52" w:name="_Toc114984936"/>
      <w:r w:rsidRPr="001A3B39">
        <w:rPr>
          <w:rFonts w:ascii="宋体" w:hAnsi="宋体"/>
          <w:bCs w:val="0"/>
          <w:sz w:val="18"/>
          <w:szCs w:val="18"/>
        </w:rPr>
        <w:t>3</w:t>
      </w:r>
      <w:r w:rsidRPr="001A3B39">
        <w:rPr>
          <w:rFonts w:ascii="宋体" w:hAnsi="宋体" w:hint="eastAsia"/>
          <w:bCs w:val="0"/>
          <w:sz w:val="18"/>
          <w:szCs w:val="18"/>
        </w:rPr>
        <w:t>.</w:t>
      </w:r>
      <w:r w:rsidRPr="001A3B39">
        <w:rPr>
          <w:rFonts w:ascii="宋体" w:hAnsi="宋体"/>
          <w:bCs w:val="0"/>
          <w:sz w:val="18"/>
          <w:szCs w:val="18"/>
        </w:rPr>
        <w:t>2</w:t>
      </w:r>
      <w:r w:rsidRPr="001A3B39">
        <w:rPr>
          <w:rFonts w:ascii="宋体" w:hAnsi="宋体" w:hint="eastAsia"/>
          <w:bCs w:val="0"/>
          <w:sz w:val="18"/>
          <w:szCs w:val="18"/>
        </w:rPr>
        <w:t>.</w:t>
      </w:r>
      <w:r w:rsidRPr="001A3B39">
        <w:rPr>
          <w:rFonts w:ascii="宋体" w:hAnsi="宋体"/>
          <w:bCs w:val="0"/>
          <w:sz w:val="18"/>
          <w:szCs w:val="18"/>
        </w:rPr>
        <w:t>4</w:t>
      </w:r>
      <w:r w:rsidRPr="001A3B39">
        <w:rPr>
          <w:rFonts w:ascii="宋体" w:hAnsi="宋体" w:hint="eastAsia"/>
          <w:bCs w:val="0"/>
          <w:sz w:val="18"/>
          <w:szCs w:val="18"/>
        </w:rPr>
        <w:t xml:space="preserve"> 有损压缩和无损压缩</w:t>
      </w:r>
      <w:bookmarkEnd w:id="51"/>
      <w:bookmarkEnd w:id="52"/>
    </w:p>
    <w:p w14:paraId="4CC4752D" w14:textId="22E55949" w:rsidR="00F276A3" w:rsidRDefault="00F276A3" w:rsidP="00645183">
      <w:pPr>
        <w:ind w:firstLineChars="200" w:firstLine="420"/>
      </w:pPr>
      <w:r>
        <w:rPr>
          <w:rFonts w:hint="eastAsia"/>
        </w:rPr>
        <w:t>有损压缩就是通过删除一些已有数据中不太重要的数据来达到压缩目的</w:t>
      </w:r>
      <w:r w:rsidR="00645183">
        <w:rPr>
          <w:rFonts w:hint="eastAsia"/>
        </w:rPr>
        <w:t>，</w:t>
      </w:r>
      <w:r>
        <w:rPr>
          <w:rFonts w:hint="eastAsia"/>
        </w:rPr>
        <w:t>无损压缩就是通过优化排列方式来达到压缩目的。大概可以这样去看：有损压缩就像我们在一篇文章中删除一些不重要的助词，达到目的，解压缩后，已删除的内容无法恢复；而无损则是通过排版方式达到的，解压缩之后，还能获得完整的</w:t>
      </w:r>
      <w:r>
        <w:rPr>
          <w:rFonts w:hint="eastAsia"/>
        </w:rPr>
        <w:t>PCM</w:t>
      </w:r>
      <w:r>
        <w:rPr>
          <w:rFonts w:hint="eastAsia"/>
        </w:rPr>
        <w:t>数据</w:t>
      </w:r>
      <w:r w:rsidR="00645183">
        <w:rPr>
          <w:rFonts w:hint="eastAsia"/>
        </w:rPr>
        <w:t>。</w:t>
      </w:r>
    </w:p>
    <w:p w14:paraId="6418F2BA" w14:textId="43D805AC" w:rsidR="00645183" w:rsidRPr="001A3B39" w:rsidRDefault="00645183" w:rsidP="001A3B39">
      <w:pPr>
        <w:pStyle w:val="3"/>
        <w:rPr>
          <w:rFonts w:ascii="宋体" w:hAnsi="宋体"/>
          <w:bCs w:val="0"/>
          <w:sz w:val="18"/>
          <w:szCs w:val="18"/>
        </w:rPr>
      </w:pPr>
      <w:bookmarkStart w:id="53" w:name="_Toc114984839"/>
      <w:bookmarkStart w:id="54" w:name="_Toc114984937"/>
      <w:r w:rsidRPr="001A3B39">
        <w:rPr>
          <w:rFonts w:ascii="宋体" w:hAnsi="宋体"/>
          <w:bCs w:val="0"/>
          <w:sz w:val="18"/>
          <w:szCs w:val="18"/>
        </w:rPr>
        <w:t>3</w:t>
      </w:r>
      <w:r w:rsidRPr="001A3B39">
        <w:rPr>
          <w:rFonts w:ascii="宋体" w:hAnsi="宋体" w:hint="eastAsia"/>
          <w:bCs w:val="0"/>
          <w:sz w:val="18"/>
          <w:szCs w:val="18"/>
        </w:rPr>
        <w:t>.</w:t>
      </w:r>
      <w:r w:rsidRPr="001A3B39">
        <w:rPr>
          <w:rFonts w:ascii="宋体" w:hAnsi="宋体"/>
          <w:bCs w:val="0"/>
          <w:sz w:val="18"/>
          <w:szCs w:val="18"/>
        </w:rPr>
        <w:t>2</w:t>
      </w:r>
      <w:r w:rsidRPr="001A3B39">
        <w:rPr>
          <w:rFonts w:ascii="宋体" w:hAnsi="宋体" w:hint="eastAsia"/>
          <w:bCs w:val="0"/>
          <w:sz w:val="18"/>
          <w:szCs w:val="18"/>
        </w:rPr>
        <w:t>.</w:t>
      </w:r>
      <w:r w:rsidRPr="001A3B39">
        <w:rPr>
          <w:rFonts w:ascii="宋体" w:hAnsi="宋体"/>
          <w:bCs w:val="0"/>
          <w:sz w:val="18"/>
          <w:szCs w:val="18"/>
        </w:rPr>
        <w:t>5</w:t>
      </w:r>
      <w:r w:rsidRPr="001A3B39">
        <w:rPr>
          <w:rFonts w:ascii="宋体" w:hAnsi="宋体" w:hint="eastAsia"/>
          <w:bCs w:val="0"/>
          <w:sz w:val="18"/>
          <w:szCs w:val="18"/>
        </w:rPr>
        <w:t xml:space="preserve"> 常用的音频编码格式</w:t>
      </w:r>
      <w:bookmarkEnd w:id="53"/>
      <w:bookmarkEnd w:id="54"/>
    </w:p>
    <w:p w14:paraId="037D9DA7" w14:textId="528DF0A0" w:rsidR="008C3C9E" w:rsidRPr="00E177C6" w:rsidRDefault="008C3C9E" w:rsidP="00E177C6">
      <w:pPr>
        <w:pStyle w:val="4"/>
        <w:rPr>
          <w:rFonts w:ascii="宋体" w:eastAsia="宋体" w:hAnsi="宋体"/>
          <w:bCs w:val="0"/>
          <w:sz w:val="18"/>
          <w:szCs w:val="18"/>
        </w:rPr>
      </w:pPr>
      <w:r w:rsidRPr="00E177C6">
        <w:rPr>
          <w:rFonts w:ascii="宋体" w:eastAsia="宋体" w:hAnsi="宋体"/>
          <w:bCs w:val="0"/>
          <w:sz w:val="18"/>
          <w:szCs w:val="18"/>
        </w:rPr>
        <w:t>3</w:t>
      </w:r>
      <w:r w:rsidRPr="00E177C6">
        <w:rPr>
          <w:rFonts w:ascii="宋体" w:eastAsia="宋体" w:hAnsi="宋体" w:hint="eastAsia"/>
          <w:bCs w:val="0"/>
          <w:sz w:val="18"/>
          <w:szCs w:val="18"/>
        </w:rPr>
        <w:t>.</w:t>
      </w:r>
      <w:r w:rsidRPr="00E177C6">
        <w:rPr>
          <w:rFonts w:ascii="宋体" w:eastAsia="宋体" w:hAnsi="宋体"/>
          <w:bCs w:val="0"/>
          <w:sz w:val="18"/>
          <w:szCs w:val="18"/>
        </w:rPr>
        <w:t>2</w:t>
      </w:r>
      <w:r w:rsidRPr="00E177C6">
        <w:rPr>
          <w:rFonts w:ascii="宋体" w:eastAsia="宋体" w:hAnsi="宋体" w:hint="eastAsia"/>
          <w:bCs w:val="0"/>
          <w:sz w:val="18"/>
          <w:szCs w:val="18"/>
        </w:rPr>
        <w:t>.</w:t>
      </w:r>
      <w:r w:rsidRPr="00E177C6">
        <w:rPr>
          <w:rFonts w:ascii="宋体" w:eastAsia="宋体" w:hAnsi="宋体"/>
          <w:bCs w:val="0"/>
          <w:sz w:val="18"/>
          <w:szCs w:val="18"/>
        </w:rPr>
        <w:t>5.1</w:t>
      </w:r>
      <w:r w:rsidRPr="00E177C6">
        <w:rPr>
          <w:rFonts w:ascii="宋体" w:eastAsia="宋体" w:hAnsi="宋体" w:hint="eastAsia"/>
          <w:bCs w:val="0"/>
          <w:sz w:val="18"/>
          <w:szCs w:val="18"/>
        </w:rPr>
        <w:t xml:space="preserve"> </w:t>
      </w:r>
      <w:r w:rsidRPr="00E177C6">
        <w:rPr>
          <w:rFonts w:ascii="宋体" w:eastAsia="宋体" w:hAnsi="宋体"/>
          <w:bCs w:val="0"/>
          <w:sz w:val="18"/>
          <w:szCs w:val="18"/>
        </w:rPr>
        <w:t>WAV</w:t>
      </w:r>
    </w:p>
    <w:p w14:paraId="07C275FD" w14:textId="2A551340" w:rsidR="00F276A3" w:rsidRDefault="00F276A3" w:rsidP="00645183">
      <w:pPr>
        <w:ind w:firstLineChars="200" w:firstLine="420"/>
      </w:pPr>
      <w:r>
        <w:rPr>
          <w:rFonts w:hint="eastAsia"/>
        </w:rPr>
        <w:t>WAV</w:t>
      </w:r>
      <w:r>
        <w:rPr>
          <w:rFonts w:hint="eastAsia"/>
        </w:rPr>
        <w:t>编码的一种实现（有多种实现方式，但是都不会进行压缩操作）就是在</w:t>
      </w:r>
      <w:r>
        <w:rPr>
          <w:rFonts w:hint="eastAsia"/>
        </w:rPr>
        <w:t>PCM</w:t>
      </w:r>
      <w:r>
        <w:rPr>
          <w:rFonts w:hint="eastAsia"/>
        </w:rPr>
        <w:t>数据格式的前面加上</w:t>
      </w:r>
      <w:r>
        <w:rPr>
          <w:rFonts w:hint="eastAsia"/>
        </w:rPr>
        <w:t>44</w:t>
      </w:r>
      <w:r>
        <w:rPr>
          <w:rFonts w:hint="eastAsia"/>
        </w:rPr>
        <w:t>字节，分别用来描述</w:t>
      </w:r>
      <w:r>
        <w:rPr>
          <w:rFonts w:hint="eastAsia"/>
        </w:rPr>
        <w:t>PCM</w:t>
      </w:r>
      <w:r>
        <w:rPr>
          <w:rFonts w:hint="eastAsia"/>
        </w:rPr>
        <w:t>的采样率、声道数、数据格式等信息。</w:t>
      </w:r>
    </w:p>
    <w:p w14:paraId="74E0F65B" w14:textId="619E6C81" w:rsidR="00F276A3" w:rsidRPr="00645183" w:rsidRDefault="00F276A3" w:rsidP="00645183">
      <w:pPr>
        <w:ind w:firstLineChars="200" w:firstLine="420"/>
      </w:pPr>
      <w:r>
        <w:rPr>
          <w:rFonts w:hint="eastAsia"/>
        </w:rPr>
        <w:t>特点：音质非常好，大量软件都支持。</w:t>
      </w:r>
    </w:p>
    <w:p w14:paraId="4A35901B" w14:textId="077F623C" w:rsidR="00F276A3" w:rsidRDefault="00F276A3" w:rsidP="00645183">
      <w:pPr>
        <w:ind w:firstLineChars="200" w:firstLine="420"/>
      </w:pPr>
      <w:r>
        <w:rPr>
          <w:rFonts w:hint="eastAsia"/>
        </w:rPr>
        <w:t>适用场合：多媒体开发的中间文件、保存音乐和音效素材。</w:t>
      </w:r>
    </w:p>
    <w:p w14:paraId="3CE83B04" w14:textId="5D31E27A" w:rsidR="00645183" w:rsidRPr="00E177C6" w:rsidRDefault="008C3C9E" w:rsidP="00E177C6">
      <w:pPr>
        <w:pStyle w:val="4"/>
        <w:rPr>
          <w:rFonts w:ascii="宋体" w:eastAsia="宋体" w:hAnsi="宋体"/>
          <w:bCs w:val="0"/>
          <w:sz w:val="18"/>
          <w:szCs w:val="18"/>
        </w:rPr>
      </w:pPr>
      <w:r w:rsidRPr="00E177C6">
        <w:rPr>
          <w:rFonts w:ascii="宋体" w:eastAsia="宋体" w:hAnsi="宋体"/>
          <w:bCs w:val="0"/>
          <w:sz w:val="18"/>
          <w:szCs w:val="18"/>
        </w:rPr>
        <w:t>3</w:t>
      </w:r>
      <w:r w:rsidRPr="00E177C6">
        <w:rPr>
          <w:rFonts w:ascii="宋体" w:eastAsia="宋体" w:hAnsi="宋体" w:hint="eastAsia"/>
          <w:bCs w:val="0"/>
          <w:sz w:val="18"/>
          <w:szCs w:val="18"/>
        </w:rPr>
        <w:t>.</w:t>
      </w:r>
      <w:r w:rsidRPr="00E177C6">
        <w:rPr>
          <w:rFonts w:ascii="宋体" w:eastAsia="宋体" w:hAnsi="宋体"/>
          <w:bCs w:val="0"/>
          <w:sz w:val="18"/>
          <w:szCs w:val="18"/>
        </w:rPr>
        <w:t>2</w:t>
      </w:r>
      <w:r w:rsidRPr="00E177C6">
        <w:rPr>
          <w:rFonts w:ascii="宋体" w:eastAsia="宋体" w:hAnsi="宋体" w:hint="eastAsia"/>
          <w:bCs w:val="0"/>
          <w:sz w:val="18"/>
          <w:szCs w:val="18"/>
        </w:rPr>
        <w:t>.</w:t>
      </w:r>
      <w:r w:rsidRPr="00E177C6">
        <w:rPr>
          <w:rFonts w:ascii="宋体" w:eastAsia="宋体" w:hAnsi="宋体"/>
          <w:bCs w:val="0"/>
          <w:sz w:val="18"/>
          <w:szCs w:val="18"/>
        </w:rPr>
        <w:t>5.</w:t>
      </w:r>
      <w:r w:rsidR="00B67E57" w:rsidRPr="00E177C6">
        <w:rPr>
          <w:rFonts w:ascii="宋体" w:eastAsia="宋体" w:hAnsi="宋体"/>
          <w:bCs w:val="0"/>
          <w:sz w:val="18"/>
          <w:szCs w:val="18"/>
        </w:rPr>
        <w:t>2</w:t>
      </w:r>
      <w:r w:rsidRPr="00E177C6">
        <w:rPr>
          <w:rFonts w:ascii="宋体" w:eastAsia="宋体" w:hAnsi="宋体" w:hint="eastAsia"/>
          <w:bCs w:val="0"/>
          <w:sz w:val="18"/>
          <w:szCs w:val="18"/>
        </w:rPr>
        <w:t xml:space="preserve"> MP3（有损）</w:t>
      </w:r>
    </w:p>
    <w:p w14:paraId="3D4C45CF" w14:textId="77777777" w:rsidR="00F276A3" w:rsidRDefault="00F276A3" w:rsidP="00F276A3">
      <w:pPr>
        <w:ind w:firstLineChars="200" w:firstLine="420"/>
      </w:pPr>
      <w:r>
        <w:rPr>
          <w:rFonts w:hint="eastAsia"/>
        </w:rPr>
        <w:t>MP3</w:t>
      </w:r>
      <w:r>
        <w:rPr>
          <w:rFonts w:hint="eastAsia"/>
        </w:rPr>
        <w:t>具有不错的压缩比，使用</w:t>
      </w:r>
      <w:r>
        <w:rPr>
          <w:rFonts w:hint="eastAsia"/>
        </w:rPr>
        <w:t>LAME</w:t>
      </w:r>
      <w:r>
        <w:rPr>
          <w:rFonts w:hint="eastAsia"/>
        </w:rPr>
        <w:t>编码（</w:t>
      </w:r>
      <w:r>
        <w:rPr>
          <w:rFonts w:hint="eastAsia"/>
        </w:rPr>
        <w:t>MP3</w:t>
      </w:r>
      <w:r>
        <w:rPr>
          <w:rFonts w:hint="eastAsia"/>
        </w:rPr>
        <w:t>编码格式的一种实现）的中高码率的</w:t>
      </w:r>
      <w:r>
        <w:rPr>
          <w:rFonts w:hint="eastAsia"/>
        </w:rPr>
        <w:t>MP3</w:t>
      </w:r>
      <w:r>
        <w:rPr>
          <w:rFonts w:hint="eastAsia"/>
        </w:rPr>
        <w:t>文件，听感上非常接近源</w:t>
      </w:r>
      <w:r>
        <w:rPr>
          <w:rFonts w:hint="eastAsia"/>
        </w:rPr>
        <w:t>WAV</w:t>
      </w:r>
      <w:r>
        <w:rPr>
          <w:rFonts w:hint="eastAsia"/>
        </w:rPr>
        <w:t>文件，当然在不同的应用场景下，应该调整合适的参数以达到最好的效果。</w:t>
      </w:r>
    </w:p>
    <w:p w14:paraId="68DA1692" w14:textId="77777777" w:rsidR="00F276A3" w:rsidRDefault="00F276A3" w:rsidP="00F276A3">
      <w:pPr>
        <w:ind w:firstLineChars="200" w:firstLine="420"/>
      </w:pPr>
      <w:r>
        <w:rPr>
          <w:rFonts w:hint="eastAsia"/>
        </w:rPr>
        <w:t>特点：音质在</w:t>
      </w:r>
      <w:r>
        <w:rPr>
          <w:rFonts w:hint="eastAsia"/>
        </w:rPr>
        <w:t>128Kbit/s</w:t>
      </w:r>
      <w:r>
        <w:rPr>
          <w:rFonts w:hint="eastAsia"/>
        </w:rPr>
        <w:t>以上表现还不错，压缩比比较高，大量软件和硬件都支持，兼容性好。</w:t>
      </w:r>
    </w:p>
    <w:p w14:paraId="5E4BBCA0" w14:textId="67D2DD60" w:rsidR="00F276A3" w:rsidRDefault="00F276A3" w:rsidP="00F276A3">
      <w:pPr>
        <w:ind w:firstLineChars="200" w:firstLine="420"/>
      </w:pPr>
      <w:r>
        <w:rPr>
          <w:rFonts w:hint="eastAsia"/>
        </w:rPr>
        <w:t>适用场合：高比特率下对兼容性有要求的音乐欣赏。</w:t>
      </w:r>
    </w:p>
    <w:p w14:paraId="1A20DCB2" w14:textId="364136BA" w:rsidR="008C3C9E" w:rsidRPr="00E177C6" w:rsidRDefault="008C3C9E" w:rsidP="00E177C6">
      <w:pPr>
        <w:pStyle w:val="4"/>
        <w:rPr>
          <w:rFonts w:ascii="宋体" w:eastAsia="宋体" w:hAnsi="宋体"/>
          <w:bCs w:val="0"/>
          <w:sz w:val="18"/>
          <w:szCs w:val="18"/>
        </w:rPr>
      </w:pPr>
      <w:r w:rsidRPr="00E177C6">
        <w:rPr>
          <w:rFonts w:ascii="宋体" w:eastAsia="宋体" w:hAnsi="宋体"/>
          <w:bCs w:val="0"/>
          <w:sz w:val="18"/>
          <w:szCs w:val="18"/>
        </w:rPr>
        <w:lastRenderedPageBreak/>
        <w:t>3</w:t>
      </w:r>
      <w:r w:rsidRPr="00E177C6">
        <w:rPr>
          <w:rFonts w:ascii="宋体" w:eastAsia="宋体" w:hAnsi="宋体" w:hint="eastAsia"/>
          <w:bCs w:val="0"/>
          <w:sz w:val="18"/>
          <w:szCs w:val="18"/>
        </w:rPr>
        <w:t>.</w:t>
      </w:r>
      <w:r w:rsidRPr="00E177C6">
        <w:rPr>
          <w:rFonts w:ascii="宋体" w:eastAsia="宋体" w:hAnsi="宋体"/>
          <w:bCs w:val="0"/>
          <w:sz w:val="18"/>
          <w:szCs w:val="18"/>
        </w:rPr>
        <w:t>2</w:t>
      </w:r>
      <w:r w:rsidRPr="00E177C6">
        <w:rPr>
          <w:rFonts w:ascii="宋体" w:eastAsia="宋体" w:hAnsi="宋体" w:hint="eastAsia"/>
          <w:bCs w:val="0"/>
          <w:sz w:val="18"/>
          <w:szCs w:val="18"/>
        </w:rPr>
        <w:t>.</w:t>
      </w:r>
      <w:r w:rsidRPr="00E177C6">
        <w:rPr>
          <w:rFonts w:ascii="宋体" w:eastAsia="宋体" w:hAnsi="宋体"/>
          <w:bCs w:val="0"/>
          <w:sz w:val="18"/>
          <w:szCs w:val="18"/>
        </w:rPr>
        <w:t>5.</w:t>
      </w:r>
      <w:r w:rsidR="00B67E57" w:rsidRPr="00E177C6">
        <w:rPr>
          <w:rFonts w:ascii="宋体" w:eastAsia="宋体" w:hAnsi="宋体"/>
          <w:bCs w:val="0"/>
          <w:sz w:val="18"/>
          <w:szCs w:val="18"/>
        </w:rPr>
        <w:t>3</w:t>
      </w:r>
      <w:r w:rsidRPr="00E177C6">
        <w:rPr>
          <w:rFonts w:ascii="宋体" w:eastAsia="宋体" w:hAnsi="宋体" w:hint="eastAsia"/>
          <w:bCs w:val="0"/>
          <w:sz w:val="18"/>
          <w:szCs w:val="18"/>
        </w:rPr>
        <w:t xml:space="preserve"> </w:t>
      </w:r>
      <w:r w:rsidRPr="00E177C6">
        <w:rPr>
          <w:rFonts w:ascii="宋体" w:eastAsia="宋体" w:hAnsi="宋体"/>
          <w:bCs w:val="0"/>
          <w:sz w:val="18"/>
          <w:szCs w:val="18"/>
        </w:rPr>
        <w:t>AAC</w:t>
      </w:r>
      <w:r w:rsidRPr="00E177C6">
        <w:rPr>
          <w:rFonts w:ascii="宋体" w:eastAsia="宋体" w:hAnsi="宋体" w:hint="eastAsia"/>
          <w:bCs w:val="0"/>
          <w:sz w:val="18"/>
          <w:szCs w:val="18"/>
        </w:rPr>
        <w:t>（有损）</w:t>
      </w:r>
    </w:p>
    <w:p w14:paraId="74A92FC0" w14:textId="1176F55F" w:rsidR="00F276A3" w:rsidRPr="00645183" w:rsidRDefault="00F276A3" w:rsidP="00645183">
      <w:pPr>
        <w:ind w:firstLineChars="200" w:firstLine="420"/>
      </w:pPr>
      <w:r>
        <w:rPr>
          <w:rFonts w:hint="eastAsia"/>
        </w:rPr>
        <w:t>AAC</w:t>
      </w:r>
      <w:r>
        <w:rPr>
          <w:rFonts w:hint="eastAsia"/>
        </w:rPr>
        <w:t>是新一代的音频有损压缩技术，它通过一些附加的编码技术（比如</w:t>
      </w:r>
      <w:r>
        <w:rPr>
          <w:rFonts w:hint="eastAsia"/>
        </w:rPr>
        <w:t>PS</w:t>
      </w:r>
      <w:r>
        <w:rPr>
          <w:rFonts w:hint="eastAsia"/>
        </w:rPr>
        <w:t>、</w:t>
      </w:r>
      <w:r>
        <w:rPr>
          <w:rFonts w:hint="eastAsia"/>
        </w:rPr>
        <w:t>SBR</w:t>
      </w:r>
      <w:r>
        <w:rPr>
          <w:rFonts w:hint="eastAsia"/>
        </w:rPr>
        <w:t>等），衍生出了</w:t>
      </w:r>
      <w:r>
        <w:rPr>
          <w:rFonts w:hint="eastAsia"/>
        </w:rPr>
        <w:t>LC-AAC</w:t>
      </w:r>
      <w:r>
        <w:rPr>
          <w:rFonts w:hint="eastAsia"/>
        </w:rPr>
        <w:t>、</w:t>
      </w:r>
      <w:r>
        <w:rPr>
          <w:rFonts w:hint="eastAsia"/>
        </w:rPr>
        <w:t>HE-AAC</w:t>
      </w:r>
      <w:r>
        <w:rPr>
          <w:rFonts w:hint="eastAsia"/>
        </w:rPr>
        <w:t>、</w:t>
      </w:r>
      <w:r>
        <w:rPr>
          <w:rFonts w:hint="eastAsia"/>
        </w:rPr>
        <w:t>HE-AAC v2</w:t>
      </w:r>
      <w:proofErr w:type="gramStart"/>
      <w:r>
        <w:rPr>
          <w:rFonts w:hint="eastAsia"/>
        </w:rPr>
        <w:t>三</w:t>
      </w:r>
      <w:proofErr w:type="gramEnd"/>
      <w:r>
        <w:rPr>
          <w:rFonts w:hint="eastAsia"/>
        </w:rPr>
        <w:t>种主要的编码格式。</w:t>
      </w:r>
      <w:r>
        <w:rPr>
          <w:rFonts w:hint="eastAsia"/>
        </w:rPr>
        <w:t>LC-AAC</w:t>
      </w:r>
      <w:r>
        <w:rPr>
          <w:rFonts w:hint="eastAsia"/>
        </w:rPr>
        <w:t>是比较传统的</w:t>
      </w:r>
      <w:r>
        <w:rPr>
          <w:rFonts w:hint="eastAsia"/>
        </w:rPr>
        <w:t>AAC</w:t>
      </w:r>
      <w:r>
        <w:rPr>
          <w:rFonts w:hint="eastAsia"/>
        </w:rPr>
        <w:t>，相对而言，其主要应用于中高码率场景的编码（≥</w:t>
      </w:r>
      <w:r>
        <w:rPr>
          <w:rFonts w:hint="eastAsia"/>
        </w:rPr>
        <w:t>80Kbit/s</w:t>
      </w:r>
      <w:r>
        <w:rPr>
          <w:rFonts w:hint="eastAsia"/>
        </w:rPr>
        <w:t>）；</w:t>
      </w:r>
      <w:r>
        <w:rPr>
          <w:rFonts w:hint="eastAsia"/>
        </w:rPr>
        <w:t>HE-AAC</w:t>
      </w:r>
      <w:r>
        <w:rPr>
          <w:rFonts w:hint="eastAsia"/>
        </w:rPr>
        <w:t>（相当于</w:t>
      </w:r>
      <w:r>
        <w:rPr>
          <w:rFonts w:hint="eastAsia"/>
        </w:rPr>
        <w:t>AAC+SBR</w:t>
      </w:r>
      <w:r>
        <w:rPr>
          <w:rFonts w:hint="eastAsia"/>
        </w:rPr>
        <w:t>）主要应用于中低码率场景的编码（≤</w:t>
      </w:r>
      <w:r>
        <w:rPr>
          <w:rFonts w:hint="eastAsia"/>
        </w:rPr>
        <w:t>80Kbit/s</w:t>
      </w:r>
      <w:r>
        <w:rPr>
          <w:rFonts w:hint="eastAsia"/>
        </w:rPr>
        <w:t>）；</w:t>
      </w:r>
    </w:p>
    <w:p w14:paraId="3EF3D114" w14:textId="1BB0067F" w:rsidR="00F276A3" w:rsidRDefault="00F276A3" w:rsidP="00645183">
      <w:pPr>
        <w:ind w:firstLineChars="200" w:firstLine="420"/>
      </w:pPr>
      <w:r>
        <w:rPr>
          <w:rFonts w:hint="eastAsia"/>
        </w:rPr>
        <w:t>而新近推出的</w:t>
      </w:r>
      <w:r>
        <w:rPr>
          <w:rFonts w:hint="eastAsia"/>
        </w:rPr>
        <w:t>HE-AAC v2</w:t>
      </w:r>
      <w:r>
        <w:rPr>
          <w:rFonts w:hint="eastAsia"/>
        </w:rPr>
        <w:t>（相当于</w:t>
      </w:r>
      <w:r>
        <w:rPr>
          <w:rFonts w:hint="eastAsia"/>
        </w:rPr>
        <w:t>AAC+SBR+PS</w:t>
      </w:r>
      <w:r>
        <w:rPr>
          <w:rFonts w:hint="eastAsia"/>
        </w:rPr>
        <w:t>）主要应用于低码率场景的编码（≤</w:t>
      </w:r>
      <w:r>
        <w:rPr>
          <w:rFonts w:hint="eastAsia"/>
        </w:rPr>
        <w:t>48Kbit/s</w:t>
      </w:r>
      <w:r>
        <w:rPr>
          <w:rFonts w:hint="eastAsia"/>
        </w:rPr>
        <w:t>）。事实上大部分编码器都设置为≤</w:t>
      </w:r>
      <w:r>
        <w:rPr>
          <w:rFonts w:hint="eastAsia"/>
        </w:rPr>
        <w:t>48Kbit/s</w:t>
      </w:r>
      <w:r>
        <w:rPr>
          <w:rFonts w:hint="eastAsia"/>
        </w:rPr>
        <w:t>自动启用</w:t>
      </w:r>
      <w:r>
        <w:rPr>
          <w:rFonts w:hint="eastAsia"/>
        </w:rPr>
        <w:t>PS</w:t>
      </w:r>
      <w:r>
        <w:rPr>
          <w:rFonts w:hint="eastAsia"/>
        </w:rPr>
        <w:t>技术，而</w:t>
      </w:r>
      <w:r>
        <w:rPr>
          <w:rFonts w:hint="eastAsia"/>
        </w:rPr>
        <w:t>&gt;48Kbit/s</w:t>
      </w:r>
      <w:r>
        <w:rPr>
          <w:rFonts w:hint="eastAsia"/>
        </w:rPr>
        <w:t>则不加</w:t>
      </w:r>
      <w:r>
        <w:rPr>
          <w:rFonts w:hint="eastAsia"/>
        </w:rPr>
        <w:t>PS</w:t>
      </w:r>
      <w:r>
        <w:rPr>
          <w:rFonts w:hint="eastAsia"/>
        </w:rPr>
        <w:t>，相当于普通的</w:t>
      </w:r>
      <w:r>
        <w:rPr>
          <w:rFonts w:hint="eastAsia"/>
        </w:rPr>
        <w:t>HE-AAC</w:t>
      </w:r>
      <w:r>
        <w:rPr>
          <w:rFonts w:hint="eastAsia"/>
        </w:rPr>
        <w:t>。</w:t>
      </w:r>
    </w:p>
    <w:p w14:paraId="248610DC" w14:textId="4AF5E677" w:rsidR="00F276A3" w:rsidRPr="00645183" w:rsidRDefault="00F276A3" w:rsidP="00645183">
      <w:pPr>
        <w:ind w:firstLineChars="200" w:firstLine="420"/>
      </w:pPr>
      <w:r>
        <w:rPr>
          <w:rFonts w:hint="eastAsia"/>
        </w:rPr>
        <w:t>特点：在小于</w:t>
      </w:r>
      <w:r>
        <w:rPr>
          <w:rFonts w:hint="eastAsia"/>
        </w:rPr>
        <w:t>128Kbit/s</w:t>
      </w:r>
      <w:r>
        <w:rPr>
          <w:rFonts w:hint="eastAsia"/>
        </w:rPr>
        <w:t>的码率下表现优异，并且多用于视频中的音频编码。</w:t>
      </w:r>
    </w:p>
    <w:p w14:paraId="5958A787" w14:textId="14CFE218" w:rsidR="00F276A3" w:rsidRDefault="00F276A3" w:rsidP="00645183">
      <w:pPr>
        <w:ind w:firstLineChars="200" w:firstLine="420"/>
      </w:pPr>
      <w:r>
        <w:rPr>
          <w:rFonts w:hint="eastAsia"/>
        </w:rPr>
        <w:t>适用场合：</w:t>
      </w:r>
      <w:r>
        <w:rPr>
          <w:rFonts w:hint="eastAsia"/>
        </w:rPr>
        <w:t>128Kbit/s</w:t>
      </w:r>
      <w:r>
        <w:rPr>
          <w:rFonts w:hint="eastAsia"/>
        </w:rPr>
        <w:t>以下的音频编码，多用于视频中音频轨的编码。</w:t>
      </w:r>
    </w:p>
    <w:p w14:paraId="12F4CF69" w14:textId="09F9A524" w:rsidR="00B67E57" w:rsidRPr="00E177C6" w:rsidRDefault="00B67E57" w:rsidP="00E177C6">
      <w:pPr>
        <w:pStyle w:val="4"/>
        <w:rPr>
          <w:rFonts w:ascii="宋体" w:eastAsia="宋体" w:hAnsi="宋体"/>
          <w:bCs w:val="0"/>
          <w:sz w:val="18"/>
          <w:szCs w:val="18"/>
        </w:rPr>
      </w:pPr>
      <w:r w:rsidRPr="00E177C6">
        <w:rPr>
          <w:rFonts w:ascii="宋体" w:eastAsia="宋体" w:hAnsi="宋体"/>
          <w:bCs w:val="0"/>
          <w:sz w:val="18"/>
          <w:szCs w:val="18"/>
        </w:rPr>
        <w:t>3</w:t>
      </w:r>
      <w:r w:rsidRPr="00E177C6">
        <w:rPr>
          <w:rFonts w:ascii="宋体" w:eastAsia="宋体" w:hAnsi="宋体" w:hint="eastAsia"/>
          <w:bCs w:val="0"/>
          <w:sz w:val="18"/>
          <w:szCs w:val="18"/>
        </w:rPr>
        <w:t>.</w:t>
      </w:r>
      <w:r w:rsidRPr="00E177C6">
        <w:rPr>
          <w:rFonts w:ascii="宋体" w:eastAsia="宋体" w:hAnsi="宋体"/>
          <w:bCs w:val="0"/>
          <w:sz w:val="18"/>
          <w:szCs w:val="18"/>
        </w:rPr>
        <w:t>2</w:t>
      </w:r>
      <w:r w:rsidRPr="00E177C6">
        <w:rPr>
          <w:rFonts w:ascii="宋体" w:eastAsia="宋体" w:hAnsi="宋体" w:hint="eastAsia"/>
          <w:bCs w:val="0"/>
          <w:sz w:val="18"/>
          <w:szCs w:val="18"/>
        </w:rPr>
        <w:t>.</w:t>
      </w:r>
      <w:r w:rsidRPr="00E177C6">
        <w:rPr>
          <w:rFonts w:ascii="宋体" w:eastAsia="宋体" w:hAnsi="宋体"/>
          <w:bCs w:val="0"/>
          <w:sz w:val="18"/>
          <w:szCs w:val="18"/>
        </w:rPr>
        <w:t>5.4</w:t>
      </w:r>
      <w:r w:rsidRPr="00E177C6">
        <w:rPr>
          <w:rFonts w:ascii="宋体" w:eastAsia="宋体" w:hAnsi="宋体" w:hint="eastAsia"/>
          <w:bCs w:val="0"/>
          <w:sz w:val="18"/>
          <w:szCs w:val="18"/>
        </w:rPr>
        <w:t xml:space="preserve"> </w:t>
      </w:r>
      <w:r w:rsidRPr="00E177C6">
        <w:rPr>
          <w:rFonts w:ascii="宋体" w:eastAsia="宋体" w:hAnsi="宋体"/>
          <w:bCs w:val="0"/>
          <w:sz w:val="18"/>
          <w:szCs w:val="18"/>
        </w:rPr>
        <w:t>O</w:t>
      </w:r>
      <w:r w:rsidRPr="00E177C6">
        <w:rPr>
          <w:rFonts w:ascii="宋体" w:eastAsia="宋体" w:hAnsi="宋体" w:hint="eastAsia"/>
          <w:bCs w:val="0"/>
          <w:sz w:val="18"/>
          <w:szCs w:val="18"/>
        </w:rPr>
        <w:t>gg（有损）</w:t>
      </w:r>
    </w:p>
    <w:p w14:paraId="12B88BD9" w14:textId="4B2674A7" w:rsidR="00F276A3" w:rsidRDefault="00F276A3" w:rsidP="00645183">
      <w:pPr>
        <w:ind w:firstLineChars="200" w:firstLine="420"/>
      </w:pPr>
      <w:r>
        <w:rPr>
          <w:rFonts w:hint="eastAsia"/>
        </w:rPr>
        <w:t>Ogg</w:t>
      </w:r>
      <w:r>
        <w:rPr>
          <w:rFonts w:hint="eastAsia"/>
        </w:rPr>
        <w:t>是一种非常有潜力的编码，在各种码率下都有比较优秀的表现，尤其是在中低码率场景下。</w:t>
      </w:r>
      <w:r>
        <w:rPr>
          <w:rFonts w:hint="eastAsia"/>
        </w:rPr>
        <w:t>Ogg</w:t>
      </w:r>
      <w:r>
        <w:rPr>
          <w:rFonts w:hint="eastAsia"/>
        </w:rPr>
        <w:t>除了音质好之外，还是完全免费的，这为</w:t>
      </w:r>
      <w:r>
        <w:rPr>
          <w:rFonts w:hint="eastAsia"/>
        </w:rPr>
        <w:t>Ogg</w:t>
      </w:r>
      <w:r>
        <w:rPr>
          <w:rFonts w:hint="eastAsia"/>
        </w:rPr>
        <w:t>获得更多的支持打好了基础。</w:t>
      </w:r>
      <w:r>
        <w:rPr>
          <w:rFonts w:hint="eastAsia"/>
        </w:rPr>
        <w:t>Ogg</w:t>
      </w:r>
      <w:r>
        <w:rPr>
          <w:rFonts w:hint="eastAsia"/>
        </w:rPr>
        <w:t>有着非常出色的算法，可以用更小的码率达到更好的音质，</w:t>
      </w:r>
      <w:r>
        <w:rPr>
          <w:rFonts w:hint="eastAsia"/>
        </w:rPr>
        <w:t>128Kbit/s</w:t>
      </w:r>
      <w:r>
        <w:rPr>
          <w:rFonts w:hint="eastAsia"/>
        </w:rPr>
        <w:t>的</w:t>
      </w:r>
      <w:r>
        <w:rPr>
          <w:rFonts w:hint="eastAsia"/>
        </w:rPr>
        <w:t>Ogg</w:t>
      </w:r>
      <w:r>
        <w:rPr>
          <w:rFonts w:hint="eastAsia"/>
        </w:rPr>
        <w:t>比</w:t>
      </w:r>
      <w:r>
        <w:rPr>
          <w:rFonts w:hint="eastAsia"/>
        </w:rPr>
        <w:t>192Kbit/s</w:t>
      </w:r>
      <w:r>
        <w:rPr>
          <w:rFonts w:hint="eastAsia"/>
        </w:rPr>
        <w:t>甚至更高码率的</w:t>
      </w:r>
      <w:r>
        <w:rPr>
          <w:rFonts w:hint="eastAsia"/>
        </w:rPr>
        <w:t>MP3</w:t>
      </w:r>
      <w:r>
        <w:rPr>
          <w:rFonts w:hint="eastAsia"/>
        </w:rPr>
        <w:t>还要出色。但目前因为还没有媒体服务软件的支持，因此基于</w:t>
      </w:r>
      <w:r>
        <w:rPr>
          <w:rFonts w:hint="eastAsia"/>
        </w:rPr>
        <w:t>Ogg</w:t>
      </w:r>
      <w:r>
        <w:rPr>
          <w:rFonts w:hint="eastAsia"/>
        </w:rPr>
        <w:t>的数字广播还无法实现。</w:t>
      </w:r>
      <w:r>
        <w:rPr>
          <w:rFonts w:hint="eastAsia"/>
        </w:rPr>
        <w:t>Ogg</w:t>
      </w:r>
      <w:r>
        <w:rPr>
          <w:rFonts w:hint="eastAsia"/>
        </w:rPr>
        <w:t>目前受支持的情况还不够好，无论是软件上的还是硬件上的支持，都无法和</w:t>
      </w:r>
      <w:r>
        <w:rPr>
          <w:rFonts w:hint="eastAsia"/>
        </w:rPr>
        <w:t>MP3</w:t>
      </w:r>
      <w:r>
        <w:rPr>
          <w:rFonts w:hint="eastAsia"/>
        </w:rPr>
        <w:t>相提并论。</w:t>
      </w:r>
    </w:p>
    <w:p w14:paraId="57712256" w14:textId="1D56125F" w:rsidR="00F276A3" w:rsidRPr="00645183" w:rsidRDefault="00F276A3" w:rsidP="00645183">
      <w:pPr>
        <w:ind w:firstLineChars="200" w:firstLine="420"/>
      </w:pPr>
      <w:r>
        <w:rPr>
          <w:rFonts w:hint="eastAsia"/>
        </w:rPr>
        <w:t>特点：可以用比</w:t>
      </w:r>
      <w:r>
        <w:rPr>
          <w:rFonts w:hint="eastAsia"/>
        </w:rPr>
        <w:t>MP3</w:t>
      </w:r>
      <w:r>
        <w:rPr>
          <w:rFonts w:hint="eastAsia"/>
        </w:rPr>
        <w:t>更小的码率实现比</w:t>
      </w:r>
      <w:r>
        <w:rPr>
          <w:rFonts w:hint="eastAsia"/>
        </w:rPr>
        <w:t>MP3</w:t>
      </w:r>
      <w:r>
        <w:rPr>
          <w:rFonts w:hint="eastAsia"/>
        </w:rPr>
        <w:t>更好的音质，高中低码率下均有良好的表现，兼容性不够好，流媒体特性不支持。</w:t>
      </w:r>
    </w:p>
    <w:p w14:paraId="2A3F1C07" w14:textId="77777777" w:rsidR="00F276A3" w:rsidRDefault="00F276A3" w:rsidP="00F276A3">
      <w:pPr>
        <w:ind w:firstLineChars="200" w:firstLine="420"/>
      </w:pPr>
      <w:r>
        <w:rPr>
          <w:rFonts w:hint="eastAsia"/>
        </w:rPr>
        <w:t>适用场合：语音聊天的音频消息场景。</w:t>
      </w:r>
    </w:p>
    <w:p w14:paraId="700CAFCC" w14:textId="0E9F32CA" w:rsidR="003471BE" w:rsidRPr="00E177C6" w:rsidRDefault="003471BE" w:rsidP="00E177C6">
      <w:pPr>
        <w:pStyle w:val="4"/>
        <w:rPr>
          <w:rFonts w:ascii="宋体" w:eastAsia="宋体" w:hAnsi="宋体"/>
          <w:bCs w:val="0"/>
          <w:sz w:val="18"/>
          <w:szCs w:val="18"/>
        </w:rPr>
      </w:pPr>
      <w:r w:rsidRPr="00E177C6">
        <w:rPr>
          <w:rFonts w:ascii="宋体" w:eastAsia="宋体" w:hAnsi="宋体"/>
          <w:bCs w:val="0"/>
          <w:sz w:val="18"/>
          <w:szCs w:val="18"/>
        </w:rPr>
        <w:t>3</w:t>
      </w:r>
      <w:r w:rsidRPr="00E177C6">
        <w:rPr>
          <w:rFonts w:ascii="宋体" w:eastAsia="宋体" w:hAnsi="宋体" w:hint="eastAsia"/>
          <w:bCs w:val="0"/>
          <w:sz w:val="18"/>
          <w:szCs w:val="18"/>
        </w:rPr>
        <w:t>.</w:t>
      </w:r>
      <w:r w:rsidRPr="00E177C6">
        <w:rPr>
          <w:rFonts w:ascii="宋体" w:eastAsia="宋体" w:hAnsi="宋体"/>
          <w:bCs w:val="0"/>
          <w:sz w:val="18"/>
          <w:szCs w:val="18"/>
        </w:rPr>
        <w:t>2</w:t>
      </w:r>
      <w:r w:rsidRPr="00E177C6">
        <w:rPr>
          <w:rFonts w:ascii="宋体" w:eastAsia="宋体" w:hAnsi="宋体" w:hint="eastAsia"/>
          <w:bCs w:val="0"/>
          <w:sz w:val="18"/>
          <w:szCs w:val="18"/>
        </w:rPr>
        <w:t>.</w:t>
      </w:r>
      <w:r w:rsidRPr="00E177C6">
        <w:rPr>
          <w:rFonts w:ascii="宋体" w:eastAsia="宋体" w:hAnsi="宋体"/>
          <w:bCs w:val="0"/>
          <w:sz w:val="18"/>
          <w:szCs w:val="18"/>
        </w:rPr>
        <w:t>5.5</w:t>
      </w:r>
      <w:r w:rsidRPr="00E177C6">
        <w:rPr>
          <w:rFonts w:ascii="宋体" w:eastAsia="宋体" w:hAnsi="宋体" w:hint="eastAsia"/>
          <w:bCs w:val="0"/>
          <w:sz w:val="18"/>
          <w:szCs w:val="18"/>
        </w:rPr>
        <w:t xml:space="preserve"> </w:t>
      </w:r>
      <w:r w:rsidRPr="00E177C6">
        <w:rPr>
          <w:rFonts w:ascii="宋体" w:eastAsia="宋体" w:hAnsi="宋体"/>
          <w:bCs w:val="0"/>
          <w:sz w:val="18"/>
          <w:szCs w:val="18"/>
        </w:rPr>
        <w:t>APE</w:t>
      </w:r>
      <w:r w:rsidRPr="00E177C6">
        <w:rPr>
          <w:rFonts w:ascii="宋体" w:eastAsia="宋体" w:hAnsi="宋体" w:hint="eastAsia"/>
          <w:bCs w:val="0"/>
          <w:sz w:val="18"/>
          <w:szCs w:val="18"/>
        </w:rPr>
        <w:t>（无损）</w:t>
      </w:r>
    </w:p>
    <w:p w14:paraId="1AB72033" w14:textId="77777777" w:rsidR="00F276A3" w:rsidRDefault="00F276A3" w:rsidP="00F276A3">
      <w:pPr>
        <w:ind w:firstLineChars="200" w:firstLine="420"/>
      </w:pPr>
      <w:r>
        <w:rPr>
          <w:rFonts w:hint="eastAsia"/>
        </w:rPr>
        <w:t>APE</w:t>
      </w:r>
      <w:r>
        <w:rPr>
          <w:rFonts w:hint="eastAsia"/>
        </w:rPr>
        <w:t>是流行的数字音乐无损压缩格式之一，因出现较早，在全世界特别是中国大陆有着广泛的用户群。与</w:t>
      </w:r>
      <w:r>
        <w:rPr>
          <w:rFonts w:hint="eastAsia"/>
        </w:rPr>
        <w:t>MP3</w:t>
      </w:r>
      <w:r>
        <w:rPr>
          <w:rFonts w:hint="eastAsia"/>
        </w:rPr>
        <w:t>这类有损压缩格式不可逆转地删除（人耳听力不敏感的）数据以缩减源文件体积不同，</w:t>
      </w:r>
      <w:r>
        <w:rPr>
          <w:rFonts w:hint="eastAsia"/>
        </w:rPr>
        <w:t>APE</w:t>
      </w:r>
      <w:r>
        <w:rPr>
          <w:rFonts w:hint="eastAsia"/>
        </w:rPr>
        <w:t>这类无损压缩格式，是以更精炼的记录方式来缩减体积，还原后数据与源文件一样，从而保证了文件的完整性。</w:t>
      </w:r>
    </w:p>
    <w:p w14:paraId="03FFE37F" w14:textId="77777777" w:rsidR="00F276A3" w:rsidRDefault="00F276A3" w:rsidP="00F276A3">
      <w:pPr>
        <w:ind w:firstLineChars="200" w:firstLine="420"/>
      </w:pPr>
      <w:r>
        <w:rPr>
          <w:rFonts w:hint="eastAsia"/>
        </w:rPr>
        <w:t>APE</w:t>
      </w:r>
      <w:r>
        <w:rPr>
          <w:rFonts w:hint="eastAsia"/>
        </w:rPr>
        <w:t>由软件</w:t>
      </w:r>
      <w:r>
        <w:rPr>
          <w:rFonts w:hint="eastAsia"/>
        </w:rPr>
        <w:t>Monkey's audio</w:t>
      </w:r>
      <w:r>
        <w:rPr>
          <w:rFonts w:hint="eastAsia"/>
        </w:rPr>
        <w:t>压制得到，开发者为</w:t>
      </w:r>
      <w:r>
        <w:rPr>
          <w:rFonts w:hint="eastAsia"/>
        </w:rPr>
        <w:t>Matthew T. Ashland</w:t>
      </w:r>
      <w:r>
        <w:rPr>
          <w:rFonts w:hint="eastAsia"/>
        </w:rPr>
        <w:t>，源代码开放，因其界面上有只“猴子”标志而出名。相较同类文件格式</w:t>
      </w:r>
      <w:r>
        <w:rPr>
          <w:rFonts w:hint="eastAsia"/>
        </w:rPr>
        <w:t>FLAC</w:t>
      </w:r>
      <w:r>
        <w:rPr>
          <w:rFonts w:hint="eastAsia"/>
        </w:rPr>
        <w:t>，</w:t>
      </w:r>
      <w:r>
        <w:rPr>
          <w:rFonts w:hint="eastAsia"/>
        </w:rPr>
        <w:t>ape</w:t>
      </w:r>
      <w:r>
        <w:rPr>
          <w:rFonts w:hint="eastAsia"/>
        </w:rPr>
        <w:t>有查错能力但不提供纠错功能，以保证文件的无损和纯正；其另一个特色是压缩率约为</w:t>
      </w:r>
      <w:r>
        <w:rPr>
          <w:rFonts w:hint="eastAsia"/>
        </w:rPr>
        <w:t>55%</w:t>
      </w:r>
      <w:r>
        <w:rPr>
          <w:rFonts w:hint="eastAsia"/>
        </w:rPr>
        <w:t>，比</w:t>
      </w:r>
      <w:r>
        <w:rPr>
          <w:rFonts w:hint="eastAsia"/>
        </w:rPr>
        <w:t>FLAC</w:t>
      </w:r>
      <w:r>
        <w:rPr>
          <w:rFonts w:hint="eastAsia"/>
        </w:rPr>
        <w:t>高，体积大概为原</w:t>
      </w:r>
      <w:r>
        <w:rPr>
          <w:rFonts w:hint="eastAsia"/>
        </w:rPr>
        <w:t>CD</w:t>
      </w:r>
      <w:r>
        <w:rPr>
          <w:rFonts w:hint="eastAsia"/>
        </w:rPr>
        <w:t>的一半，便于存储。</w:t>
      </w:r>
    </w:p>
    <w:p w14:paraId="14751F29" w14:textId="77777777" w:rsidR="00F276A3" w:rsidRDefault="00F276A3" w:rsidP="00F276A3">
      <w:pPr>
        <w:ind w:firstLineChars="200" w:firstLine="420"/>
      </w:pPr>
      <w:r>
        <w:rPr>
          <w:rFonts w:hint="eastAsia"/>
        </w:rPr>
        <w:t>APE</w:t>
      </w:r>
      <w:r>
        <w:rPr>
          <w:rFonts w:hint="eastAsia"/>
        </w:rPr>
        <w:t>作为一种无损压缩音频格式，通过</w:t>
      </w:r>
      <w:r>
        <w:rPr>
          <w:rFonts w:hint="eastAsia"/>
        </w:rPr>
        <w:t>Monkey's Audio</w:t>
      </w:r>
      <w:r>
        <w:rPr>
          <w:rFonts w:hint="eastAsia"/>
        </w:rPr>
        <w:t>这个软件可以将庞大的</w:t>
      </w:r>
      <w:r>
        <w:rPr>
          <w:rFonts w:hint="eastAsia"/>
        </w:rPr>
        <w:t>WAV</w:t>
      </w:r>
      <w:r>
        <w:rPr>
          <w:rFonts w:hint="eastAsia"/>
        </w:rPr>
        <w:t>音频文件压缩为</w:t>
      </w:r>
      <w:r>
        <w:rPr>
          <w:rFonts w:hint="eastAsia"/>
        </w:rPr>
        <w:t>APE,</w:t>
      </w:r>
      <w:r>
        <w:rPr>
          <w:rFonts w:hint="eastAsia"/>
        </w:rPr>
        <w:t>，体积虽然变小了，但音质和原来一样。通过</w:t>
      </w:r>
      <w:r>
        <w:rPr>
          <w:rFonts w:hint="eastAsia"/>
        </w:rPr>
        <w:t>Monkey's Audio</w:t>
      </w:r>
      <w:r>
        <w:rPr>
          <w:rFonts w:hint="eastAsia"/>
        </w:rPr>
        <w:t>解压缩还原以后得到的</w:t>
      </w:r>
      <w:r>
        <w:rPr>
          <w:rFonts w:hint="eastAsia"/>
        </w:rPr>
        <w:t>WAV</w:t>
      </w:r>
      <w:r>
        <w:rPr>
          <w:rFonts w:hint="eastAsia"/>
        </w:rPr>
        <w:t>文件可以做到与压缩前的源文件完全一致。所以</w:t>
      </w:r>
      <w:r>
        <w:rPr>
          <w:rFonts w:hint="eastAsia"/>
        </w:rPr>
        <w:t>APE</w:t>
      </w:r>
      <w:r>
        <w:rPr>
          <w:rFonts w:hint="eastAsia"/>
        </w:rPr>
        <w:t>被誉为“无损音频压缩格式”，</w:t>
      </w:r>
      <w:r>
        <w:rPr>
          <w:rFonts w:hint="eastAsia"/>
        </w:rPr>
        <w:t>Monkey''s Audio</w:t>
      </w:r>
      <w:r>
        <w:rPr>
          <w:rFonts w:hint="eastAsia"/>
        </w:rPr>
        <w:t>被誉为“无损音频压缩软件”。</w:t>
      </w:r>
    </w:p>
    <w:p w14:paraId="696DF40E" w14:textId="77777777" w:rsidR="00F276A3" w:rsidRDefault="00F276A3" w:rsidP="00F276A3">
      <w:pPr>
        <w:ind w:firstLineChars="200" w:firstLine="420"/>
      </w:pPr>
      <w:r>
        <w:rPr>
          <w:rFonts w:hint="eastAsia"/>
        </w:rPr>
        <w:t>简单来讲，</w:t>
      </w:r>
      <w:r>
        <w:rPr>
          <w:rFonts w:hint="eastAsia"/>
        </w:rPr>
        <w:t xml:space="preserve">APE </w:t>
      </w:r>
      <w:r>
        <w:rPr>
          <w:rFonts w:hint="eastAsia"/>
        </w:rPr>
        <w:t>压缩与</w:t>
      </w:r>
      <w:r>
        <w:rPr>
          <w:rFonts w:hint="eastAsia"/>
        </w:rPr>
        <w:t>WinZip</w:t>
      </w:r>
      <w:r>
        <w:rPr>
          <w:rFonts w:hint="eastAsia"/>
        </w:rPr>
        <w:t>或</w:t>
      </w:r>
      <w:r>
        <w:rPr>
          <w:rFonts w:hint="eastAsia"/>
        </w:rPr>
        <w:t>WinRAR</w:t>
      </w:r>
      <w:r>
        <w:rPr>
          <w:rFonts w:hint="eastAsia"/>
        </w:rPr>
        <w:t>这类专业数据压缩软件压缩原理类似，只是</w:t>
      </w:r>
      <w:r>
        <w:rPr>
          <w:rFonts w:hint="eastAsia"/>
        </w:rPr>
        <w:t>APE</w:t>
      </w:r>
      <w:r>
        <w:rPr>
          <w:rFonts w:hint="eastAsia"/>
        </w:rPr>
        <w:t>等无损压缩数</w:t>
      </w:r>
      <w:proofErr w:type="gramStart"/>
      <w:r>
        <w:rPr>
          <w:rFonts w:hint="eastAsia"/>
        </w:rPr>
        <w:t>字音乐</w:t>
      </w:r>
      <w:proofErr w:type="gramEnd"/>
      <w:r>
        <w:rPr>
          <w:rFonts w:hint="eastAsia"/>
        </w:rPr>
        <w:t>之后的</w:t>
      </w:r>
      <w:r>
        <w:rPr>
          <w:rFonts w:hint="eastAsia"/>
        </w:rPr>
        <w:t>APE</w:t>
      </w:r>
      <w:r>
        <w:rPr>
          <w:rFonts w:hint="eastAsia"/>
        </w:rPr>
        <w:t>音频文件是可以直接被播放的。</w:t>
      </w:r>
      <w:r>
        <w:rPr>
          <w:rFonts w:hint="eastAsia"/>
        </w:rPr>
        <w:t>APE</w:t>
      </w:r>
      <w:r>
        <w:rPr>
          <w:rFonts w:hint="eastAsia"/>
        </w:rPr>
        <w:t>的压缩速率是动态的，压缩时只压缩可被压缩部分，不能被压缩的部分还是会保留下来。</w:t>
      </w:r>
    </w:p>
    <w:p w14:paraId="77CBF5EF" w14:textId="67C97AC6" w:rsidR="003471BE" w:rsidRPr="00E177C6" w:rsidRDefault="003471BE" w:rsidP="00E177C6">
      <w:pPr>
        <w:pStyle w:val="4"/>
        <w:rPr>
          <w:rFonts w:ascii="宋体" w:eastAsia="宋体" w:hAnsi="宋体"/>
          <w:bCs w:val="0"/>
          <w:sz w:val="18"/>
          <w:szCs w:val="18"/>
        </w:rPr>
      </w:pPr>
      <w:r w:rsidRPr="00E177C6">
        <w:rPr>
          <w:rFonts w:ascii="宋体" w:eastAsia="宋体" w:hAnsi="宋体"/>
          <w:bCs w:val="0"/>
          <w:sz w:val="18"/>
          <w:szCs w:val="18"/>
        </w:rPr>
        <w:lastRenderedPageBreak/>
        <w:t>3</w:t>
      </w:r>
      <w:r w:rsidRPr="00E177C6">
        <w:rPr>
          <w:rFonts w:ascii="宋体" w:eastAsia="宋体" w:hAnsi="宋体" w:hint="eastAsia"/>
          <w:bCs w:val="0"/>
          <w:sz w:val="18"/>
          <w:szCs w:val="18"/>
        </w:rPr>
        <w:t>.</w:t>
      </w:r>
      <w:r w:rsidRPr="00E177C6">
        <w:rPr>
          <w:rFonts w:ascii="宋体" w:eastAsia="宋体" w:hAnsi="宋体"/>
          <w:bCs w:val="0"/>
          <w:sz w:val="18"/>
          <w:szCs w:val="18"/>
        </w:rPr>
        <w:t>2</w:t>
      </w:r>
      <w:r w:rsidRPr="00E177C6">
        <w:rPr>
          <w:rFonts w:ascii="宋体" w:eastAsia="宋体" w:hAnsi="宋体" w:hint="eastAsia"/>
          <w:bCs w:val="0"/>
          <w:sz w:val="18"/>
          <w:szCs w:val="18"/>
        </w:rPr>
        <w:t>.</w:t>
      </w:r>
      <w:r w:rsidRPr="00E177C6">
        <w:rPr>
          <w:rFonts w:ascii="宋体" w:eastAsia="宋体" w:hAnsi="宋体"/>
          <w:bCs w:val="0"/>
          <w:sz w:val="18"/>
          <w:szCs w:val="18"/>
        </w:rPr>
        <w:t>5.6</w:t>
      </w:r>
      <w:r w:rsidRPr="00E177C6">
        <w:rPr>
          <w:rFonts w:ascii="宋体" w:eastAsia="宋体" w:hAnsi="宋体" w:hint="eastAsia"/>
          <w:bCs w:val="0"/>
          <w:sz w:val="18"/>
          <w:szCs w:val="18"/>
        </w:rPr>
        <w:t xml:space="preserve"> </w:t>
      </w:r>
      <w:r w:rsidRPr="00E177C6">
        <w:rPr>
          <w:rFonts w:ascii="宋体" w:eastAsia="宋体" w:hAnsi="宋体"/>
          <w:bCs w:val="0"/>
          <w:sz w:val="18"/>
          <w:szCs w:val="18"/>
        </w:rPr>
        <w:t>FLAC</w:t>
      </w:r>
      <w:r w:rsidRPr="00E177C6">
        <w:rPr>
          <w:rFonts w:ascii="宋体" w:eastAsia="宋体" w:hAnsi="宋体" w:hint="eastAsia"/>
          <w:bCs w:val="0"/>
          <w:sz w:val="18"/>
          <w:szCs w:val="18"/>
        </w:rPr>
        <w:t>（无损）</w:t>
      </w:r>
    </w:p>
    <w:p w14:paraId="0B2AE646" w14:textId="77777777" w:rsidR="00645183" w:rsidRDefault="00F276A3" w:rsidP="00F276A3">
      <w:pPr>
        <w:ind w:firstLineChars="200" w:firstLine="420"/>
      </w:pPr>
      <w:r>
        <w:rPr>
          <w:rFonts w:hint="eastAsia"/>
        </w:rPr>
        <w:t>FLAC</w:t>
      </w:r>
      <w:r>
        <w:rPr>
          <w:rFonts w:hint="eastAsia"/>
        </w:rPr>
        <w:t>中文可解释为无损音频压缩编码。</w:t>
      </w:r>
      <w:r>
        <w:rPr>
          <w:rFonts w:hint="eastAsia"/>
        </w:rPr>
        <w:t>FLAC</w:t>
      </w:r>
      <w:r>
        <w:rPr>
          <w:rFonts w:hint="eastAsia"/>
        </w:rPr>
        <w:t>是一套著名的自由音频压缩编码，其特点是无损压缩。不同于其他有损压缩编码如</w:t>
      </w:r>
      <w:r>
        <w:rPr>
          <w:rFonts w:hint="eastAsia"/>
        </w:rPr>
        <w:t xml:space="preserve">MP3 </w:t>
      </w:r>
      <w:r>
        <w:rPr>
          <w:rFonts w:hint="eastAsia"/>
        </w:rPr>
        <w:t>及</w:t>
      </w:r>
      <w:r>
        <w:rPr>
          <w:rFonts w:hint="eastAsia"/>
        </w:rPr>
        <w:t>AAC</w:t>
      </w:r>
      <w:r>
        <w:rPr>
          <w:rFonts w:hint="eastAsia"/>
        </w:rPr>
        <w:t>，它不会破坏任何原有的音频资讯，所以可以还原音乐光盘音质。</w:t>
      </w:r>
      <w:r>
        <w:rPr>
          <w:rFonts w:hint="eastAsia"/>
        </w:rPr>
        <w:t>2012</w:t>
      </w:r>
      <w:r>
        <w:rPr>
          <w:rFonts w:hint="eastAsia"/>
        </w:rPr>
        <w:t>年以来它已被很多软件及硬件音频产品（如</w:t>
      </w:r>
      <w:r>
        <w:rPr>
          <w:rFonts w:hint="eastAsia"/>
        </w:rPr>
        <w:t>CD</w:t>
      </w:r>
      <w:r>
        <w:rPr>
          <w:rFonts w:hint="eastAsia"/>
        </w:rPr>
        <w:t>等）所支持</w:t>
      </w:r>
      <w:r w:rsidR="00645183">
        <w:rPr>
          <w:rFonts w:hint="eastAsia"/>
        </w:rPr>
        <w:t>。</w:t>
      </w:r>
    </w:p>
    <w:p w14:paraId="7E0A8ABE" w14:textId="5AF1D951" w:rsidR="00F276A3" w:rsidRDefault="00F276A3" w:rsidP="00F276A3">
      <w:pPr>
        <w:ind w:firstLineChars="200" w:firstLine="420"/>
      </w:pPr>
      <w:r>
        <w:rPr>
          <w:rFonts w:hint="eastAsia"/>
        </w:rPr>
        <w:t>FLAC</w:t>
      </w:r>
      <w:r>
        <w:rPr>
          <w:rFonts w:hint="eastAsia"/>
        </w:rPr>
        <w:t>与</w:t>
      </w:r>
      <w:r>
        <w:rPr>
          <w:rFonts w:hint="eastAsia"/>
        </w:rPr>
        <w:t>MP3</w:t>
      </w:r>
      <w:r>
        <w:rPr>
          <w:rFonts w:hint="eastAsia"/>
        </w:rPr>
        <w:t>不同，</w:t>
      </w:r>
      <w:r>
        <w:rPr>
          <w:rFonts w:hint="eastAsia"/>
        </w:rPr>
        <w:t>MP3</w:t>
      </w:r>
      <w:r>
        <w:rPr>
          <w:rFonts w:hint="eastAsia"/>
        </w:rPr>
        <w:t>是音频压缩编码，但</w:t>
      </w:r>
      <w:r>
        <w:rPr>
          <w:rFonts w:hint="eastAsia"/>
        </w:rPr>
        <w:t>FLAC</w:t>
      </w:r>
      <w:r>
        <w:rPr>
          <w:rFonts w:hint="eastAsia"/>
        </w:rPr>
        <w:t>是无损压缩，也就是说音频以</w:t>
      </w:r>
      <w:r>
        <w:rPr>
          <w:rFonts w:hint="eastAsia"/>
        </w:rPr>
        <w:t>FLAC</w:t>
      </w:r>
      <w:r>
        <w:rPr>
          <w:rFonts w:hint="eastAsia"/>
        </w:rPr>
        <w:t>编码压缩后不会丢失任何信息，将</w:t>
      </w:r>
      <w:r>
        <w:rPr>
          <w:rFonts w:hint="eastAsia"/>
        </w:rPr>
        <w:t>FLAC</w:t>
      </w:r>
      <w:r>
        <w:rPr>
          <w:rFonts w:hint="eastAsia"/>
        </w:rPr>
        <w:t>文件还原为</w:t>
      </w:r>
      <w:r>
        <w:rPr>
          <w:rFonts w:hint="eastAsia"/>
        </w:rPr>
        <w:t>WAV</w:t>
      </w:r>
      <w:r>
        <w:rPr>
          <w:rFonts w:hint="eastAsia"/>
        </w:rPr>
        <w:t>文件后，与压缩前的</w:t>
      </w:r>
      <w:r>
        <w:rPr>
          <w:rFonts w:hint="eastAsia"/>
        </w:rPr>
        <w:t>WAV</w:t>
      </w:r>
      <w:r>
        <w:rPr>
          <w:rFonts w:hint="eastAsia"/>
        </w:rPr>
        <w:t>文件内容相同。这种压缩与</w:t>
      </w:r>
      <w:r>
        <w:rPr>
          <w:rFonts w:hint="eastAsia"/>
        </w:rPr>
        <w:t>ZIP</w:t>
      </w:r>
      <w:r>
        <w:rPr>
          <w:rFonts w:hint="eastAsia"/>
        </w:rPr>
        <w:t>的方式类似，但</w:t>
      </w:r>
      <w:r>
        <w:rPr>
          <w:rFonts w:hint="eastAsia"/>
        </w:rPr>
        <w:t>FLAC</w:t>
      </w:r>
      <w:r>
        <w:rPr>
          <w:rFonts w:hint="eastAsia"/>
        </w:rPr>
        <w:t>的压缩比率大于</w:t>
      </w:r>
      <w:r>
        <w:rPr>
          <w:rFonts w:hint="eastAsia"/>
        </w:rPr>
        <w:t>ZIP</w:t>
      </w:r>
      <w:r>
        <w:rPr>
          <w:rFonts w:hint="eastAsia"/>
        </w:rPr>
        <w:t>和</w:t>
      </w:r>
      <w:r>
        <w:rPr>
          <w:rFonts w:hint="eastAsia"/>
        </w:rPr>
        <w:t>RAR</w:t>
      </w:r>
      <w:r>
        <w:rPr>
          <w:rFonts w:hint="eastAsia"/>
        </w:rPr>
        <w:t>，因为</w:t>
      </w:r>
      <w:r>
        <w:rPr>
          <w:rFonts w:hint="eastAsia"/>
        </w:rPr>
        <w:t>FLAC</w:t>
      </w:r>
      <w:r>
        <w:rPr>
          <w:rFonts w:hint="eastAsia"/>
        </w:rPr>
        <w:t>是专门针对</w:t>
      </w:r>
      <w:r>
        <w:rPr>
          <w:rFonts w:hint="eastAsia"/>
        </w:rPr>
        <w:t>PCM</w:t>
      </w:r>
      <w:r>
        <w:rPr>
          <w:rFonts w:hint="eastAsia"/>
        </w:rPr>
        <w:t>音频的特点设计的压缩方式。而且可以使用播放器直接播放</w:t>
      </w:r>
      <w:r>
        <w:rPr>
          <w:rFonts w:hint="eastAsia"/>
        </w:rPr>
        <w:t>FLAC</w:t>
      </w:r>
      <w:r>
        <w:rPr>
          <w:rFonts w:hint="eastAsia"/>
        </w:rPr>
        <w:t>压缩的文件，就</w:t>
      </w:r>
      <w:proofErr w:type="gramStart"/>
      <w:r>
        <w:rPr>
          <w:rFonts w:hint="eastAsia"/>
        </w:rPr>
        <w:t>象</w:t>
      </w:r>
      <w:proofErr w:type="gramEnd"/>
      <w:r>
        <w:rPr>
          <w:rFonts w:hint="eastAsia"/>
        </w:rPr>
        <w:t>通常播放你的</w:t>
      </w:r>
      <w:r>
        <w:rPr>
          <w:rFonts w:hint="eastAsia"/>
        </w:rPr>
        <w:t>MP3</w:t>
      </w:r>
      <w:r>
        <w:rPr>
          <w:rFonts w:hint="eastAsia"/>
        </w:rPr>
        <w:t>文件一样（近几年已经有许多汽车播放器和家用音响设备支持</w:t>
      </w:r>
      <w:r>
        <w:rPr>
          <w:rFonts w:hint="eastAsia"/>
        </w:rPr>
        <w:t>FLAC</w:t>
      </w:r>
      <w:r>
        <w:rPr>
          <w:rFonts w:hint="eastAsia"/>
        </w:rPr>
        <w:t>，在</w:t>
      </w:r>
      <w:r>
        <w:rPr>
          <w:rFonts w:hint="eastAsia"/>
        </w:rPr>
        <w:t>FLAC</w:t>
      </w:r>
      <w:r>
        <w:rPr>
          <w:rFonts w:hint="eastAsia"/>
        </w:rPr>
        <w:t>的网站上你可以找到这些设备厂家的链接）。</w:t>
      </w:r>
    </w:p>
    <w:p w14:paraId="1F391607" w14:textId="54A3D90F" w:rsidR="0028749A" w:rsidRPr="0028749A" w:rsidRDefault="00F276A3" w:rsidP="00F276A3">
      <w:pPr>
        <w:ind w:firstLineChars="200" w:firstLine="420"/>
      </w:pPr>
      <w:r>
        <w:rPr>
          <w:rFonts w:hint="eastAsia"/>
        </w:rPr>
        <w:t>FLAC</w:t>
      </w:r>
      <w:r>
        <w:rPr>
          <w:rFonts w:hint="eastAsia"/>
        </w:rPr>
        <w:t>是免费的并且支持大多数的操作系统，包括</w:t>
      </w:r>
      <w:r>
        <w:rPr>
          <w:rFonts w:hint="eastAsia"/>
        </w:rPr>
        <w:t>Windows</w:t>
      </w:r>
      <w:r>
        <w:rPr>
          <w:rFonts w:hint="eastAsia"/>
        </w:rPr>
        <w:t>，基于</w:t>
      </w:r>
      <w:r>
        <w:rPr>
          <w:rFonts w:hint="eastAsia"/>
        </w:rPr>
        <w:t>Unix Like</w:t>
      </w:r>
      <w:r>
        <w:rPr>
          <w:rFonts w:hint="eastAsia"/>
        </w:rPr>
        <w:t>内核</w:t>
      </w:r>
      <w:r>
        <w:rPr>
          <w:rFonts w:hint="eastAsia"/>
        </w:rPr>
        <w:t>( (Linux</w:t>
      </w:r>
      <w:r>
        <w:rPr>
          <w:rFonts w:hint="eastAsia"/>
        </w:rPr>
        <w:t>，</w:t>
      </w:r>
      <w:r>
        <w:rPr>
          <w:rFonts w:hint="eastAsia"/>
        </w:rPr>
        <w:t>BSD</w:t>
      </w:r>
      <w:r>
        <w:rPr>
          <w:rFonts w:hint="eastAsia"/>
        </w:rPr>
        <w:t>，</w:t>
      </w:r>
      <w:r>
        <w:rPr>
          <w:rFonts w:hint="eastAsia"/>
        </w:rPr>
        <w:t>Solaris</w:t>
      </w:r>
      <w:r>
        <w:rPr>
          <w:rFonts w:hint="eastAsia"/>
        </w:rPr>
        <w:t>，</w:t>
      </w:r>
      <w:r>
        <w:rPr>
          <w:rFonts w:hint="eastAsia"/>
        </w:rPr>
        <w:t>IRIX, AIX</w:t>
      </w:r>
      <w:r>
        <w:rPr>
          <w:rFonts w:hint="eastAsia"/>
        </w:rPr>
        <w:t>等</w:t>
      </w:r>
      <w:r>
        <w:rPr>
          <w:rFonts w:hint="eastAsia"/>
        </w:rPr>
        <w:t>)</w:t>
      </w:r>
      <w:r>
        <w:rPr>
          <w:rFonts w:hint="eastAsia"/>
        </w:rPr>
        <w:t>而开发的系统，</w:t>
      </w:r>
      <w:r>
        <w:rPr>
          <w:rFonts w:hint="eastAsia"/>
        </w:rPr>
        <w:t>BeOS</w:t>
      </w:r>
      <w:r>
        <w:rPr>
          <w:rFonts w:hint="eastAsia"/>
        </w:rPr>
        <w:t>，</w:t>
      </w:r>
      <w:r>
        <w:rPr>
          <w:rFonts w:hint="eastAsia"/>
        </w:rPr>
        <w:t>OS/2</w:t>
      </w:r>
      <w:r>
        <w:rPr>
          <w:rFonts w:hint="eastAsia"/>
        </w:rPr>
        <w:t>，</w:t>
      </w:r>
      <w:r>
        <w:rPr>
          <w:rFonts w:hint="eastAsia"/>
        </w:rPr>
        <w:t>Amiga</w:t>
      </w:r>
      <w:r>
        <w:rPr>
          <w:rFonts w:hint="eastAsia"/>
        </w:rPr>
        <w:t>。并且</w:t>
      </w:r>
      <w:r>
        <w:rPr>
          <w:rFonts w:hint="eastAsia"/>
        </w:rPr>
        <w:t>FLAC</w:t>
      </w:r>
      <w:r>
        <w:rPr>
          <w:rFonts w:hint="eastAsia"/>
        </w:rPr>
        <w:t>提供了在开发工具</w:t>
      </w:r>
      <w:r>
        <w:rPr>
          <w:rFonts w:hint="eastAsia"/>
        </w:rPr>
        <w:t>autotools</w:t>
      </w:r>
      <w:r>
        <w:rPr>
          <w:rFonts w:hint="eastAsia"/>
        </w:rPr>
        <w:t>，</w:t>
      </w:r>
      <w:r>
        <w:rPr>
          <w:rFonts w:hint="eastAsia"/>
        </w:rPr>
        <w:t>MSVC</w:t>
      </w:r>
      <w:r>
        <w:rPr>
          <w:rFonts w:hint="eastAsia"/>
        </w:rPr>
        <w:t>，</w:t>
      </w:r>
      <w:r>
        <w:rPr>
          <w:rFonts w:hint="eastAsia"/>
        </w:rPr>
        <w:t>Watcom C</w:t>
      </w:r>
      <w:r>
        <w:rPr>
          <w:rFonts w:hint="eastAsia"/>
        </w:rPr>
        <w:t>，</w:t>
      </w:r>
      <w:r>
        <w:rPr>
          <w:rFonts w:hint="eastAsia"/>
        </w:rPr>
        <w:t>Project Builder</w:t>
      </w:r>
      <w:r>
        <w:rPr>
          <w:rFonts w:hint="eastAsia"/>
        </w:rPr>
        <w:t>上的</w:t>
      </w:r>
      <w:r>
        <w:rPr>
          <w:rFonts w:hint="eastAsia"/>
        </w:rPr>
        <w:t>build</w:t>
      </w:r>
      <w:r>
        <w:rPr>
          <w:rFonts w:hint="eastAsia"/>
        </w:rPr>
        <w:t>系统。</w:t>
      </w:r>
    </w:p>
    <w:p w14:paraId="36C6F231" w14:textId="64B420E0" w:rsidR="00947A74" w:rsidRPr="001A3B39" w:rsidRDefault="00F4139B" w:rsidP="001A3B39">
      <w:pPr>
        <w:pStyle w:val="2"/>
        <w:rPr>
          <w:rFonts w:ascii="宋体" w:eastAsia="宋体" w:hAnsi="宋体"/>
          <w:bCs w:val="0"/>
          <w:sz w:val="21"/>
          <w:szCs w:val="21"/>
        </w:rPr>
      </w:pPr>
      <w:bookmarkStart w:id="55" w:name="_Toc114984840"/>
      <w:bookmarkStart w:id="56" w:name="_Toc114984938"/>
      <w:r w:rsidRPr="001A3B39">
        <w:rPr>
          <w:rFonts w:ascii="宋体" w:eastAsia="宋体" w:hAnsi="宋体"/>
          <w:bCs w:val="0"/>
          <w:sz w:val="21"/>
          <w:szCs w:val="21"/>
        </w:rPr>
        <w:t>3</w:t>
      </w:r>
      <w:r w:rsidR="00947A74" w:rsidRPr="001A3B39">
        <w:rPr>
          <w:rFonts w:ascii="宋体" w:eastAsia="宋体" w:hAnsi="宋体" w:hint="eastAsia"/>
          <w:bCs w:val="0"/>
          <w:sz w:val="21"/>
          <w:szCs w:val="21"/>
        </w:rPr>
        <w:t>.</w:t>
      </w:r>
      <w:r w:rsidR="00947A74" w:rsidRPr="001A3B39">
        <w:rPr>
          <w:rFonts w:ascii="宋体" w:eastAsia="宋体" w:hAnsi="宋体"/>
          <w:bCs w:val="0"/>
          <w:sz w:val="21"/>
          <w:szCs w:val="21"/>
        </w:rPr>
        <w:t>3</w:t>
      </w:r>
      <w:r w:rsidR="00947A74" w:rsidRPr="001A3B39">
        <w:rPr>
          <w:rFonts w:ascii="宋体" w:eastAsia="宋体" w:hAnsi="宋体" w:hint="eastAsia"/>
          <w:bCs w:val="0"/>
          <w:sz w:val="21"/>
          <w:szCs w:val="21"/>
        </w:rPr>
        <w:t xml:space="preserve"> 对于视频的编码原理的分析</w:t>
      </w:r>
      <w:bookmarkEnd w:id="55"/>
      <w:bookmarkEnd w:id="56"/>
    </w:p>
    <w:p w14:paraId="1E9B96D2" w14:textId="798386B2" w:rsidR="008C3C9E" w:rsidRPr="001A3B39" w:rsidRDefault="008C3C9E" w:rsidP="001A3B39">
      <w:pPr>
        <w:pStyle w:val="3"/>
        <w:rPr>
          <w:rFonts w:ascii="宋体" w:hAnsi="宋体"/>
          <w:bCs w:val="0"/>
          <w:sz w:val="18"/>
          <w:szCs w:val="18"/>
        </w:rPr>
      </w:pPr>
      <w:bookmarkStart w:id="57" w:name="_Toc114984841"/>
      <w:bookmarkStart w:id="58" w:name="_Toc114984939"/>
      <w:r w:rsidRPr="001A3B39">
        <w:rPr>
          <w:rFonts w:ascii="宋体" w:hAnsi="宋体"/>
          <w:bCs w:val="0"/>
          <w:sz w:val="18"/>
          <w:szCs w:val="18"/>
        </w:rPr>
        <w:t>3</w:t>
      </w:r>
      <w:r w:rsidRPr="001A3B39">
        <w:rPr>
          <w:rFonts w:ascii="宋体" w:hAnsi="宋体" w:hint="eastAsia"/>
          <w:bCs w:val="0"/>
          <w:sz w:val="18"/>
          <w:szCs w:val="18"/>
        </w:rPr>
        <w:t>.</w:t>
      </w:r>
      <w:r w:rsidRPr="001A3B39">
        <w:rPr>
          <w:rFonts w:ascii="宋体" w:hAnsi="宋体"/>
          <w:bCs w:val="0"/>
          <w:sz w:val="18"/>
          <w:szCs w:val="18"/>
        </w:rPr>
        <w:t>3</w:t>
      </w:r>
      <w:r w:rsidRPr="001A3B39">
        <w:rPr>
          <w:rFonts w:ascii="宋体" w:hAnsi="宋体" w:hint="eastAsia"/>
          <w:bCs w:val="0"/>
          <w:sz w:val="18"/>
          <w:szCs w:val="18"/>
        </w:rPr>
        <w:t>.</w:t>
      </w:r>
      <w:r w:rsidRPr="001A3B39">
        <w:rPr>
          <w:rFonts w:ascii="宋体" w:hAnsi="宋体"/>
          <w:bCs w:val="0"/>
          <w:sz w:val="18"/>
          <w:szCs w:val="18"/>
        </w:rPr>
        <w:t>1</w:t>
      </w:r>
      <w:r w:rsidRPr="001A3B39">
        <w:rPr>
          <w:rFonts w:ascii="宋体" w:hAnsi="宋体" w:hint="eastAsia"/>
          <w:bCs w:val="0"/>
          <w:sz w:val="18"/>
          <w:szCs w:val="18"/>
        </w:rPr>
        <w:t xml:space="preserve"> 为什么要进行视频编码</w:t>
      </w:r>
      <w:bookmarkEnd w:id="57"/>
      <w:bookmarkEnd w:id="58"/>
    </w:p>
    <w:p w14:paraId="4FCCDECB" w14:textId="0EDF18D4" w:rsidR="008C3C9E" w:rsidRPr="008C3C9E" w:rsidRDefault="008C3C9E" w:rsidP="00F60186">
      <w:pPr>
        <w:ind w:firstLineChars="200" w:firstLine="420"/>
      </w:pPr>
      <w:r>
        <w:rPr>
          <w:rFonts w:hint="eastAsia"/>
        </w:rPr>
        <w:t>未经编码的数据数字视频的数据量很大，存储困难，传输困难。例如：</w:t>
      </w:r>
      <w:proofErr w:type="gramStart"/>
      <w:r>
        <w:rPr>
          <w:rFonts w:hint="eastAsia"/>
        </w:rPr>
        <w:t>一</w:t>
      </w:r>
      <w:proofErr w:type="gramEnd"/>
      <w:r>
        <w:rPr>
          <w:rFonts w:hint="eastAsia"/>
        </w:rPr>
        <w:t>张大小为</w:t>
      </w:r>
      <w:r>
        <w:rPr>
          <w:rFonts w:hint="eastAsia"/>
        </w:rPr>
        <w:t>1080*720</w:t>
      </w:r>
      <w:r>
        <w:rPr>
          <w:rFonts w:hint="eastAsia"/>
        </w:rPr>
        <w:t>的图像，</w:t>
      </w:r>
      <w:proofErr w:type="gramStart"/>
      <w:r>
        <w:rPr>
          <w:rFonts w:hint="eastAsia"/>
        </w:rPr>
        <w:t>帧率</w:t>
      </w:r>
      <w:proofErr w:type="gramEnd"/>
      <w:r>
        <w:rPr>
          <w:rFonts w:hint="eastAsia"/>
        </w:rPr>
        <w:t>25FPS</w:t>
      </w:r>
      <w:r>
        <w:rPr>
          <w:rFonts w:hint="eastAsia"/>
        </w:rPr>
        <w:t>，一个像素用</w:t>
      </w:r>
      <w:r>
        <w:rPr>
          <w:rFonts w:hint="eastAsia"/>
        </w:rPr>
        <w:t>12</w:t>
      </w:r>
      <w:r>
        <w:rPr>
          <w:rFonts w:hint="eastAsia"/>
        </w:rPr>
        <w:t>位表示，那么可以作如下计算：</w:t>
      </w:r>
    </w:p>
    <w:p w14:paraId="6FC58C11" w14:textId="1FC83CDB" w:rsidR="008C3C9E" w:rsidRPr="008C3C9E" w:rsidRDefault="008C3C9E" w:rsidP="00F60186">
      <w:pPr>
        <w:ind w:firstLineChars="200" w:firstLine="420"/>
      </w:pPr>
      <w:r>
        <w:rPr>
          <w:rFonts w:hint="eastAsia"/>
        </w:rPr>
        <w:t>一帧图像的数据大小</w:t>
      </w:r>
      <w:r>
        <w:rPr>
          <w:rFonts w:hint="eastAsia"/>
        </w:rPr>
        <w:t xml:space="preserve">1080*720*12/8/1024 = 1139KB </w:t>
      </w:r>
      <w:r>
        <w:rPr>
          <w:rFonts w:hint="eastAsia"/>
        </w:rPr>
        <w:t>约</w:t>
      </w:r>
      <w:r>
        <w:rPr>
          <w:rFonts w:hint="eastAsia"/>
        </w:rPr>
        <w:t>1MB</w:t>
      </w:r>
    </w:p>
    <w:p w14:paraId="4B81DFA6" w14:textId="5FD36E1B" w:rsidR="008C3C9E" w:rsidRDefault="008C3C9E" w:rsidP="00F60186">
      <w:pPr>
        <w:ind w:firstLineChars="200" w:firstLine="420"/>
      </w:pPr>
      <w:r>
        <w:rPr>
          <w:rFonts w:hint="eastAsia"/>
        </w:rPr>
        <w:t>一秒图像的数据大小</w:t>
      </w:r>
      <w:r>
        <w:rPr>
          <w:rFonts w:hint="eastAsia"/>
        </w:rPr>
        <w:t>1MB*25 = 25MB</w:t>
      </w:r>
    </w:p>
    <w:p w14:paraId="506DC6A9" w14:textId="77777777" w:rsidR="008C3C9E" w:rsidRDefault="008C3C9E" w:rsidP="00F60186">
      <w:pPr>
        <w:ind w:firstLineChars="200" w:firstLine="420"/>
      </w:pPr>
      <w:r>
        <w:rPr>
          <w:rFonts w:hint="eastAsia"/>
        </w:rPr>
        <w:t>一分钟图像的数据大小</w:t>
      </w:r>
      <w:r>
        <w:rPr>
          <w:rFonts w:hint="eastAsia"/>
        </w:rPr>
        <w:t xml:space="preserve">25MB*60 = 1500MB </w:t>
      </w:r>
      <w:r>
        <w:rPr>
          <w:rFonts w:hint="eastAsia"/>
        </w:rPr>
        <w:t>约</w:t>
      </w:r>
      <w:r>
        <w:rPr>
          <w:rFonts w:hint="eastAsia"/>
        </w:rPr>
        <w:t>1.6GB</w:t>
      </w:r>
    </w:p>
    <w:p w14:paraId="6D98F117" w14:textId="02B16774" w:rsidR="008C3C9E" w:rsidRDefault="008C3C9E" w:rsidP="00F60186">
      <w:pPr>
        <w:ind w:firstLineChars="200" w:firstLine="420"/>
      </w:pPr>
      <w:r>
        <w:rPr>
          <w:rFonts w:hint="eastAsia"/>
        </w:rPr>
        <w:t>从上面的计算就可以看出未经编码的视频数据是有多么的庞大。所以必须经过编码压缩之后，视频数据才方便存储，方便在网络上传输。</w:t>
      </w:r>
    </w:p>
    <w:p w14:paraId="266F5D73" w14:textId="19A7E57D" w:rsidR="008C3C9E" w:rsidRPr="001A3B39" w:rsidRDefault="008C3C9E" w:rsidP="001A3B39">
      <w:pPr>
        <w:pStyle w:val="3"/>
        <w:rPr>
          <w:rFonts w:ascii="宋体" w:hAnsi="宋体"/>
          <w:bCs w:val="0"/>
          <w:sz w:val="18"/>
          <w:szCs w:val="18"/>
        </w:rPr>
      </w:pPr>
      <w:bookmarkStart w:id="59" w:name="_Toc114984842"/>
      <w:bookmarkStart w:id="60" w:name="_Toc114984940"/>
      <w:r w:rsidRPr="001A3B39">
        <w:rPr>
          <w:rFonts w:ascii="宋体" w:hAnsi="宋体"/>
          <w:bCs w:val="0"/>
          <w:sz w:val="18"/>
          <w:szCs w:val="18"/>
        </w:rPr>
        <w:t>3</w:t>
      </w:r>
      <w:r w:rsidRPr="001A3B39">
        <w:rPr>
          <w:rFonts w:ascii="宋体" w:hAnsi="宋体" w:hint="eastAsia"/>
          <w:bCs w:val="0"/>
          <w:sz w:val="18"/>
          <w:szCs w:val="18"/>
        </w:rPr>
        <w:t>.</w:t>
      </w:r>
      <w:r w:rsidRPr="001A3B39">
        <w:rPr>
          <w:rFonts w:ascii="宋体" w:hAnsi="宋体"/>
          <w:bCs w:val="0"/>
          <w:sz w:val="18"/>
          <w:szCs w:val="18"/>
        </w:rPr>
        <w:t>3</w:t>
      </w:r>
      <w:r w:rsidRPr="001A3B39">
        <w:rPr>
          <w:rFonts w:ascii="宋体" w:hAnsi="宋体" w:hint="eastAsia"/>
          <w:bCs w:val="0"/>
          <w:sz w:val="18"/>
          <w:szCs w:val="18"/>
        </w:rPr>
        <w:t>.</w:t>
      </w:r>
      <w:r w:rsidRPr="001A3B39">
        <w:rPr>
          <w:rFonts w:ascii="宋体" w:hAnsi="宋体"/>
          <w:bCs w:val="0"/>
          <w:sz w:val="18"/>
          <w:szCs w:val="18"/>
        </w:rPr>
        <w:t>2</w:t>
      </w:r>
      <w:r w:rsidRPr="001A3B39">
        <w:rPr>
          <w:rFonts w:ascii="宋体" w:hAnsi="宋体" w:hint="eastAsia"/>
          <w:bCs w:val="0"/>
          <w:sz w:val="18"/>
          <w:szCs w:val="18"/>
        </w:rPr>
        <w:t xml:space="preserve"> 常见的编码格式</w:t>
      </w:r>
      <w:bookmarkEnd w:id="59"/>
      <w:bookmarkEnd w:id="60"/>
    </w:p>
    <w:p w14:paraId="38CE8C6B" w14:textId="281B18DC" w:rsidR="003471BE" w:rsidRPr="00E177C6" w:rsidRDefault="003471BE" w:rsidP="00E177C6">
      <w:pPr>
        <w:pStyle w:val="4"/>
        <w:rPr>
          <w:rFonts w:ascii="宋体" w:eastAsia="宋体" w:hAnsi="宋体"/>
          <w:bCs w:val="0"/>
          <w:sz w:val="18"/>
          <w:szCs w:val="18"/>
        </w:rPr>
      </w:pPr>
      <w:r w:rsidRPr="00E177C6">
        <w:rPr>
          <w:rFonts w:ascii="宋体" w:eastAsia="宋体" w:hAnsi="宋体"/>
          <w:bCs w:val="0"/>
          <w:sz w:val="18"/>
          <w:szCs w:val="18"/>
        </w:rPr>
        <w:t>3</w:t>
      </w:r>
      <w:r w:rsidRPr="00E177C6">
        <w:rPr>
          <w:rFonts w:ascii="宋体" w:eastAsia="宋体" w:hAnsi="宋体" w:hint="eastAsia"/>
          <w:bCs w:val="0"/>
          <w:sz w:val="18"/>
          <w:szCs w:val="18"/>
        </w:rPr>
        <w:t>.</w:t>
      </w:r>
      <w:r w:rsidRPr="00E177C6">
        <w:rPr>
          <w:rFonts w:ascii="宋体" w:eastAsia="宋体" w:hAnsi="宋体"/>
          <w:bCs w:val="0"/>
          <w:sz w:val="18"/>
          <w:szCs w:val="18"/>
        </w:rPr>
        <w:t>3</w:t>
      </w:r>
      <w:r w:rsidRPr="00E177C6">
        <w:rPr>
          <w:rFonts w:ascii="宋体" w:eastAsia="宋体" w:hAnsi="宋体" w:hint="eastAsia"/>
          <w:bCs w:val="0"/>
          <w:sz w:val="18"/>
          <w:szCs w:val="18"/>
        </w:rPr>
        <w:t>.</w:t>
      </w:r>
      <w:r w:rsidRPr="00E177C6">
        <w:rPr>
          <w:rFonts w:ascii="宋体" w:eastAsia="宋体" w:hAnsi="宋体"/>
          <w:bCs w:val="0"/>
          <w:sz w:val="18"/>
          <w:szCs w:val="18"/>
        </w:rPr>
        <w:t>2.1</w:t>
      </w:r>
      <w:r w:rsidRPr="00E177C6">
        <w:rPr>
          <w:rFonts w:ascii="宋体" w:eastAsia="宋体" w:hAnsi="宋体" w:hint="eastAsia"/>
          <w:bCs w:val="0"/>
          <w:sz w:val="18"/>
          <w:szCs w:val="18"/>
        </w:rPr>
        <w:t xml:space="preserve"> </w:t>
      </w:r>
      <w:r w:rsidRPr="00E177C6">
        <w:rPr>
          <w:rFonts w:ascii="宋体" w:eastAsia="宋体" w:hAnsi="宋体"/>
          <w:bCs w:val="0"/>
          <w:sz w:val="18"/>
          <w:szCs w:val="18"/>
        </w:rPr>
        <w:t>MPEG</w:t>
      </w:r>
      <w:r w:rsidR="00F60186" w:rsidRPr="00E177C6">
        <w:rPr>
          <w:rFonts w:ascii="宋体" w:eastAsia="宋体" w:hAnsi="宋体"/>
          <w:bCs w:val="0"/>
          <w:sz w:val="18"/>
          <w:szCs w:val="18"/>
        </w:rPr>
        <w:t>-</w:t>
      </w:r>
      <w:r w:rsidRPr="00E177C6">
        <w:rPr>
          <w:rFonts w:ascii="宋体" w:eastAsia="宋体" w:hAnsi="宋体"/>
          <w:bCs w:val="0"/>
          <w:sz w:val="18"/>
          <w:szCs w:val="18"/>
        </w:rPr>
        <w:t>1</w:t>
      </w:r>
    </w:p>
    <w:p w14:paraId="556B54D2" w14:textId="7E85BB91" w:rsidR="008C3C9E" w:rsidRDefault="008C3C9E" w:rsidP="00F60186">
      <w:pPr>
        <w:ind w:firstLineChars="200" w:firstLine="420"/>
      </w:pPr>
      <w:r>
        <w:rPr>
          <w:rFonts w:hint="eastAsia"/>
        </w:rPr>
        <w:t>VCD</w:t>
      </w:r>
      <w:r>
        <w:rPr>
          <w:rFonts w:hint="eastAsia"/>
        </w:rPr>
        <w:t>编码格式</w:t>
      </w:r>
      <w:r w:rsidR="003471BE">
        <w:rPr>
          <w:rFonts w:hint="eastAsia"/>
        </w:rPr>
        <w:t>，</w:t>
      </w:r>
      <w:r>
        <w:rPr>
          <w:rFonts w:hint="eastAsia"/>
        </w:rPr>
        <w:t>MPEG1</w:t>
      </w:r>
      <w:r>
        <w:rPr>
          <w:rFonts w:hint="eastAsia"/>
        </w:rPr>
        <w:t>编码标准制定于</w:t>
      </w:r>
      <w:r>
        <w:rPr>
          <w:rFonts w:hint="eastAsia"/>
        </w:rPr>
        <w:t>1992</w:t>
      </w:r>
      <w:r>
        <w:rPr>
          <w:rFonts w:hint="eastAsia"/>
        </w:rPr>
        <w:t>年，可适用于不同带宽的设备，如</w:t>
      </w:r>
      <w:r>
        <w:rPr>
          <w:rFonts w:hint="eastAsia"/>
        </w:rPr>
        <w:t>CD-ROM</w:t>
      </w:r>
      <w:r>
        <w:rPr>
          <w:rFonts w:hint="eastAsia"/>
        </w:rPr>
        <w:t>，</w:t>
      </w:r>
      <w:r>
        <w:rPr>
          <w:rFonts w:hint="eastAsia"/>
        </w:rPr>
        <w:t>Video-CD</w:t>
      </w:r>
      <w:r>
        <w:rPr>
          <w:rFonts w:hint="eastAsia"/>
        </w:rPr>
        <w:t>、</w:t>
      </w:r>
      <w:r>
        <w:rPr>
          <w:rFonts w:hint="eastAsia"/>
        </w:rPr>
        <w:t>CD-i</w:t>
      </w:r>
      <w:r>
        <w:rPr>
          <w:rFonts w:hint="eastAsia"/>
        </w:rPr>
        <w:t>。它用于传输</w:t>
      </w:r>
      <w:r>
        <w:rPr>
          <w:rFonts w:hint="eastAsia"/>
        </w:rPr>
        <w:t>1.5Mbps</w:t>
      </w:r>
      <w:r>
        <w:rPr>
          <w:rFonts w:hint="eastAsia"/>
        </w:rPr>
        <w:t>数据传输率的数字存储媒体运动图像及其伴音的编码，经过</w:t>
      </w:r>
      <w:r>
        <w:rPr>
          <w:rFonts w:hint="eastAsia"/>
        </w:rPr>
        <w:t>MPEG-1</w:t>
      </w:r>
      <w:r>
        <w:rPr>
          <w:rFonts w:hint="eastAsia"/>
        </w:rPr>
        <w:t>标准压缩后，视频数据压缩率为</w:t>
      </w:r>
      <w:r>
        <w:rPr>
          <w:rFonts w:hint="eastAsia"/>
        </w:rPr>
        <w:t>1/100</w:t>
      </w:r>
      <w:r>
        <w:rPr>
          <w:rFonts w:hint="eastAsia"/>
        </w:rPr>
        <w:t>～</w:t>
      </w:r>
      <w:r>
        <w:rPr>
          <w:rFonts w:hint="eastAsia"/>
        </w:rPr>
        <w:t>1/200</w:t>
      </w:r>
      <w:r>
        <w:rPr>
          <w:rFonts w:hint="eastAsia"/>
        </w:rPr>
        <w:t>，影视图像的分辨率为</w:t>
      </w:r>
      <w:r>
        <w:rPr>
          <w:rFonts w:hint="eastAsia"/>
        </w:rPr>
        <w:t>360</w:t>
      </w:r>
      <w:r>
        <w:rPr>
          <w:rFonts w:hint="eastAsia"/>
        </w:rPr>
        <w:t>×</w:t>
      </w:r>
      <w:r>
        <w:rPr>
          <w:rFonts w:hint="eastAsia"/>
        </w:rPr>
        <w:t>240</w:t>
      </w:r>
      <w:r>
        <w:rPr>
          <w:rFonts w:hint="eastAsia"/>
        </w:rPr>
        <w:t>×</w:t>
      </w:r>
      <w:r>
        <w:rPr>
          <w:rFonts w:hint="eastAsia"/>
        </w:rPr>
        <w:t>30</w:t>
      </w:r>
      <w:r>
        <w:rPr>
          <w:rFonts w:hint="eastAsia"/>
        </w:rPr>
        <w:t>（</w:t>
      </w:r>
      <w:r>
        <w:rPr>
          <w:rFonts w:hint="eastAsia"/>
        </w:rPr>
        <w:t>NTSC</w:t>
      </w:r>
      <w:r>
        <w:rPr>
          <w:rFonts w:hint="eastAsia"/>
        </w:rPr>
        <w:t>制）或</w:t>
      </w:r>
      <w:r>
        <w:rPr>
          <w:rFonts w:hint="eastAsia"/>
        </w:rPr>
        <w:t>360</w:t>
      </w:r>
      <w:r>
        <w:rPr>
          <w:rFonts w:hint="eastAsia"/>
        </w:rPr>
        <w:t>×</w:t>
      </w:r>
      <w:r>
        <w:rPr>
          <w:rFonts w:hint="eastAsia"/>
        </w:rPr>
        <w:t>288</w:t>
      </w:r>
      <w:r>
        <w:rPr>
          <w:rFonts w:hint="eastAsia"/>
        </w:rPr>
        <w:t>×</w:t>
      </w:r>
      <w:r>
        <w:rPr>
          <w:rFonts w:hint="eastAsia"/>
        </w:rPr>
        <w:t>25</w:t>
      </w:r>
      <w:r>
        <w:rPr>
          <w:rFonts w:hint="eastAsia"/>
        </w:rPr>
        <w:t>（</w:t>
      </w:r>
      <w:r>
        <w:rPr>
          <w:rFonts w:hint="eastAsia"/>
        </w:rPr>
        <w:t>PAL</w:t>
      </w:r>
      <w:r>
        <w:rPr>
          <w:rFonts w:hint="eastAsia"/>
        </w:rPr>
        <w:t>制），它的质量要比家用录像系统（</w:t>
      </w:r>
      <w:r>
        <w:rPr>
          <w:rFonts w:hint="eastAsia"/>
        </w:rPr>
        <w:t>VHS-Video Home System</w:t>
      </w:r>
      <w:r>
        <w:rPr>
          <w:rFonts w:hint="eastAsia"/>
        </w:rPr>
        <w:t>）的质量略高。音频压缩率为</w:t>
      </w:r>
      <w:r>
        <w:rPr>
          <w:rFonts w:hint="eastAsia"/>
        </w:rPr>
        <w:t>1/6.5</w:t>
      </w:r>
      <w:r>
        <w:rPr>
          <w:rFonts w:hint="eastAsia"/>
        </w:rPr>
        <w:t>，声音接近于</w:t>
      </w:r>
      <w:r>
        <w:rPr>
          <w:rFonts w:hint="eastAsia"/>
        </w:rPr>
        <w:t>CD-DA</w:t>
      </w:r>
      <w:r>
        <w:rPr>
          <w:rFonts w:hint="eastAsia"/>
        </w:rPr>
        <w:t>的质量。</w:t>
      </w:r>
      <w:r>
        <w:rPr>
          <w:rFonts w:hint="eastAsia"/>
        </w:rPr>
        <w:t>MPEG-1</w:t>
      </w:r>
      <w:r>
        <w:rPr>
          <w:rFonts w:hint="eastAsia"/>
        </w:rPr>
        <w:t>允许超过</w:t>
      </w:r>
      <w:r>
        <w:rPr>
          <w:rFonts w:hint="eastAsia"/>
        </w:rPr>
        <w:t>70</w:t>
      </w:r>
      <w:r>
        <w:rPr>
          <w:rFonts w:hint="eastAsia"/>
        </w:rPr>
        <w:t>分钟的高质量的视频和音频存储在一张</w:t>
      </w:r>
      <w:r>
        <w:rPr>
          <w:rFonts w:hint="eastAsia"/>
        </w:rPr>
        <w:t>CD-ROM</w:t>
      </w:r>
      <w:r>
        <w:rPr>
          <w:rFonts w:hint="eastAsia"/>
        </w:rPr>
        <w:t>盘上。</w:t>
      </w:r>
    </w:p>
    <w:p w14:paraId="0741D171" w14:textId="7F444BDA" w:rsidR="008C3C9E" w:rsidRDefault="008C3C9E" w:rsidP="00F60186">
      <w:pPr>
        <w:ind w:firstLineChars="200" w:firstLine="420"/>
      </w:pPr>
      <w:r>
        <w:rPr>
          <w:rFonts w:hint="eastAsia"/>
        </w:rPr>
        <w:t>VCD</w:t>
      </w:r>
      <w:r>
        <w:rPr>
          <w:rFonts w:hint="eastAsia"/>
        </w:rPr>
        <w:t>采用的就是</w:t>
      </w:r>
      <w:r>
        <w:rPr>
          <w:rFonts w:hint="eastAsia"/>
        </w:rPr>
        <w:t>MPEG-1</w:t>
      </w:r>
      <w:r>
        <w:rPr>
          <w:rFonts w:hint="eastAsia"/>
        </w:rPr>
        <w:t>的标准，该标准是一个面向家庭电视</w:t>
      </w:r>
      <w:proofErr w:type="gramStart"/>
      <w:r>
        <w:rPr>
          <w:rFonts w:hint="eastAsia"/>
        </w:rPr>
        <w:t>质量级</w:t>
      </w:r>
      <w:proofErr w:type="gramEnd"/>
      <w:r>
        <w:rPr>
          <w:rFonts w:hint="eastAsia"/>
        </w:rPr>
        <w:t>的视频、音频压缩标准。</w:t>
      </w:r>
      <w:r>
        <w:rPr>
          <w:rFonts w:hint="eastAsia"/>
        </w:rPr>
        <w:t>MPEG-1</w:t>
      </w:r>
      <w:r>
        <w:rPr>
          <w:rFonts w:hint="eastAsia"/>
        </w:rPr>
        <w:t>的编码速率最高可达</w:t>
      </w:r>
      <w:r>
        <w:rPr>
          <w:rFonts w:hint="eastAsia"/>
        </w:rPr>
        <w:t>4-5Mbits/sec</w:t>
      </w:r>
      <w:r>
        <w:rPr>
          <w:rFonts w:hint="eastAsia"/>
        </w:rPr>
        <w:t>，但随着速率的提高，其解码后的图象质量有所降低。</w:t>
      </w:r>
      <w:r>
        <w:rPr>
          <w:rFonts w:hint="eastAsia"/>
        </w:rPr>
        <w:t>MPEG-1</w:t>
      </w:r>
      <w:r>
        <w:rPr>
          <w:rFonts w:hint="eastAsia"/>
        </w:rPr>
        <w:t>也被用于数字电话网络上的视频传输，如非对称数字用户线路</w:t>
      </w:r>
      <w:r>
        <w:rPr>
          <w:rFonts w:hint="eastAsia"/>
        </w:rPr>
        <w:t>(ADSL)</w:t>
      </w:r>
      <w:r>
        <w:rPr>
          <w:rFonts w:hint="eastAsia"/>
        </w:rPr>
        <w:t>，视频点播</w:t>
      </w:r>
      <w:r>
        <w:rPr>
          <w:rFonts w:hint="eastAsia"/>
        </w:rPr>
        <w:t>(VOD)</w:t>
      </w:r>
      <w:r>
        <w:rPr>
          <w:rFonts w:hint="eastAsia"/>
        </w:rPr>
        <w:t>，以及教育网络等。同时，</w:t>
      </w:r>
      <w:r>
        <w:rPr>
          <w:rFonts w:hint="eastAsia"/>
        </w:rPr>
        <w:t>MPEG-1</w:t>
      </w:r>
      <w:r>
        <w:rPr>
          <w:rFonts w:hint="eastAsia"/>
        </w:rPr>
        <w:t>也可被用做记录媒体或是在</w:t>
      </w:r>
      <w:r>
        <w:rPr>
          <w:rFonts w:hint="eastAsia"/>
        </w:rPr>
        <w:lastRenderedPageBreak/>
        <w:t>INTERNET</w:t>
      </w:r>
      <w:r>
        <w:rPr>
          <w:rFonts w:hint="eastAsia"/>
        </w:rPr>
        <w:t>上传输音频。</w:t>
      </w:r>
      <w:r>
        <w:rPr>
          <w:rFonts w:hint="eastAsia"/>
        </w:rPr>
        <w:t>MPEG1</w:t>
      </w:r>
      <w:r>
        <w:rPr>
          <w:rFonts w:hint="eastAsia"/>
        </w:rPr>
        <w:t>标准占用的网络带宽在</w:t>
      </w:r>
      <w:r>
        <w:rPr>
          <w:rFonts w:hint="eastAsia"/>
        </w:rPr>
        <w:t>1.5M</w:t>
      </w:r>
      <w:r>
        <w:rPr>
          <w:rFonts w:hint="eastAsia"/>
        </w:rPr>
        <w:t>左右。</w:t>
      </w:r>
    </w:p>
    <w:p w14:paraId="030C9321" w14:textId="77777777" w:rsidR="008C3C9E" w:rsidRDefault="008C3C9E" w:rsidP="00F60186">
      <w:pPr>
        <w:ind w:firstLineChars="200" w:firstLine="420"/>
      </w:pPr>
      <w:r>
        <w:rPr>
          <w:rFonts w:hint="eastAsia"/>
        </w:rPr>
        <w:t>MPEG1</w:t>
      </w:r>
      <w:r>
        <w:rPr>
          <w:rFonts w:hint="eastAsia"/>
        </w:rPr>
        <w:t>的视频压缩算法对运动不激烈的视频信号可获得较好的图像质量，但当运动激烈时，图像会产生马赛克现象。</w:t>
      </w:r>
    </w:p>
    <w:p w14:paraId="7AE0FEB7" w14:textId="5284B02B" w:rsidR="003471BE" w:rsidRPr="00E177C6" w:rsidRDefault="003471BE" w:rsidP="00E177C6">
      <w:pPr>
        <w:pStyle w:val="4"/>
        <w:rPr>
          <w:rFonts w:ascii="宋体" w:eastAsia="宋体" w:hAnsi="宋体"/>
          <w:bCs w:val="0"/>
          <w:sz w:val="18"/>
          <w:szCs w:val="18"/>
        </w:rPr>
      </w:pPr>
      <w:r w:rsidRPr="00E177C6">
        <w:rPr>
          <w:rFonts w:ascii="宋体" w:eastAsia="宋体" w:hAnsi="宋体"/>
          <w:bCs w:val="0"/>
          <w:sz w:val="18"/>
          <w:szCs w:val="18"/>
        </w:rPr>
        <w:t>3</w:t>
      </w:r>
      <w:r w:rsidRPr="00E177C6">
        <w:rPr>
          <w:rFonts w:ascii="宋体" w:eastAsia="宋体" w:hAnsi="宋体" w:hint="eastAsia"/>
          <w:bCs w:val="0"/>
          <w:sz w:val="18"/>
          <w:szCs w:val="18"/>
        </w:rPr>
        <w:t>.</w:t>
      </w:r>
      <w:r w:rsidRPr="00E177C6">
        <w:rPr>
          <w:rFonts w:ascii="宋体" w:eastAsia="宋体" w:hAnsi="宋体"/>
          <w:bCs w:val="0"/>
          <w:sz w:val="18"/>
          <w:szCs w:val="18"/>
        </w:rPr>
        <w:t>3</w:t>
      </w:r>
      <w:r w:rsidRPr="00E177C6">
        <w:rPr>
          <w:rFonts w:ascii="宋体" w:eastAsia="宋体" w:hAnsi="宋体" w:hint="eastAsia"/>
          <w:bCs w:val="0"/>
          <w:sz w:val="18"/>
          <w:szCs w:val="18"/>
        </w:rPr>
        <w:t>.</w:t>
      </w:r>
      <w:r w:rsidRPr="00E177C6">
        <w:rPr>
          <w:rFonts w:ascii="宋体" w:eastAsia="宋体" w:hAnsi="宋体"/>
          <w:bCs w:val="0"/>
          <w:sz w:val="18"/>
          <w:szCs w:val="18"/>
        </w:rPr>
        <w:t>2.</w:t>
      </w:r>
      <w:r w:rsidR="00F60186" w:rsidRPr="00E177C6">
        <w:rPr>
          <w:rFonts w:ascii="宋体" w:eastAsia="宋体" w:hAnsi="宋体"/>
          <w:bCs w:val="0"/>
          <w:sz w:val="18"/>
          <w:szCs w:val="18"/>
        </w:rPr>
        <w:t>2</w:t>
      </w:r>
      <w:r w:rsidRPr="00E177C6">
        <w:rPr>
          <w:rFonts w:ascii="宋体" w:eastAsia="宋体" w:hAnsi="宋体" w:hint="eastAsia"/>
          <w:bCs w:val="0"/>
          <w:sz w:val="18"/>
          <w:szCs w:val="18"/>
        </w:rPr>
        <w:t xml:space="preserve"> </w:t>
      </w:r>
      <w:r w:rsidRPr="00E177C6">
        <w:rPr>
          <w:rFonts w:ascii="宋体" w:eastAsia="宋体" w:hAnsi="宋体"/>
          <w:bCs w:val="0"/>
          <w:sz w:val="18"/>
          <w:szCs w:val="18"/>
        </w:rPr>
        <w:t>MPEG</w:t>
      </w:r>
      <w:r w:rsidR="00F60186" w:rsidRPr="00E177C6">
        <w:rPr>
          <w:rFonts w:ascii="宋体" w:eastAsia="宋体" w:hAnsi="宋体"/>
          <w:bCs w:val="0"/>
          <w:sz w:val="18"/>
          <w:szCs w:val="18"/>
        </w:rPr>
        <w:t>-</w:t>
      </w:r>
      <w:r w:rsidRPr="00E177C6">
        <w:rPr>
          <w:rFonts w:ascii="宋体" w:eastAsia="宋体" w:hAnsi="宋体"/>
          <w:bCs w:val="0"/>
          <w:sz w:val="18"/>
          <w:szCs w:val="18"/>
        </w:rPr>
        <w:t>2</w:t>
      </w:r>
    </w:p>
    <w:p w14:paraId="5FE00691" w14:textId="02DFB783" w:rsidR="008C3C9E" w:rsidRDefault="008C3C9E" w:rsidP="00F60186">
      <w:pPr>
        <w:ind w:firstLineChars="200" w:firstLine="420"/>
      </w:pPr>
      <w:r>
        <w:rPr>
          <w:rFonts w:hint="eastAsia"/>
        </w:rPr>
        <w:t>DVD</w:t>
      </w:r>
      <w:r>
        <w:rPr>
          <w:rFonts w:hint="eastAsia"/>
        </w:rPr>
        <w:t>编码格式</w:t>
      </w:r>
      <w:r w:rsidR="003471BE">
        <w:rPr>
          <w:rFonts w:hint="eastAsia"/>
        </w:rPr>
        <w:t>，</w:t>
      </w:r>
      <w:r>
        <w:rPr>
          <w:rFonts w:hint="eastAsia"/>
        </w:rPr>
        <w:t>MPEG-2</w:t>
      </w:r>
      <w:r>
        <w:rPr>
          <w:rFonts w:hint="eastAsia"/>
        </w:rPr>
        <w:t>制定于</w:t>
      </w:r>
      <w:r>
        <w:rPr>
          <w:rFonts w:hint="eastAsia"/>
        </w:rPr>
        <w:t>1994</w:t>
      </w:r>
      <w:r>
        <w:rPr>
          <w:rFonts w:hint="eastAsia"/>
        </w:rPr>
        <w:t>年，设计目标是高级工业标准的图象质量以及更高的传输率。</w:t>
      </w:r>
      <w:r>
        <w:rPr>
          <w:rFonts w:hint="eastAsia"/>
        </w:rPr>
        <w:t>MPEG-2</w:t>
      </w:r>
      <w:r>
        <w:rPr>
          <w:rFonts w:hint="eastAsia"/>
        </w:rPr>
        <w:t>所能提供的传输率在</w:t>
      </w:r>
      <w:r>
        <w:rPr>
          <w:rFonts w:hint="eastAsia"/>
        </w:rPr>
        <w:t>3-10Mbits/sec</w:t>
      </w:r>
      <w:r>
        <w:rPr>
          <w:rFonts w:hint="eastAsia"/>
        </w:rPr>
        <w:t>间，其在</w:t>
      </w:r>
      <w:r>
        <w:rPr>
          <w:rFonts w:hint="eastAsia"/>
        </w:rPr>
        <w:t xml:space="preserve"> NTSC</w:t>
      </w:r>
      <w:r>
        <w:rPr>
          <w:rFonts w:hint="eastAsia"/>
        </w:rPr>
        <w:t>制式下的分辨率可达</w:t>
      </w:r>
      <w:r>
        <w:rPr>
          <w:rFonts w:hint="eastAsia"/>
        </w:rPr>
        <w:t>720X486</w:t>
      </w:r>
      <w:r>
        <w:rPr>
          <w:rFonts w:hint="eastAsia"/>
        </w:rPr>
        <w:t>，</w:t>
      </w:r>
      <w:r>
        <w:rPr>
          <w:rFonts w:hint="eastAsia"/>
        </w:rPr>
        <w:t>MPEG-2</w:t>
      </w:r>
      <w:r>
        <w:rPr>
          <w:rFonts w:hint="eastAsia"/>
        </w:rPr>
        <w:t>也可提供并能够提供广播级的视像和</w:t>
      </w:r>
      <w:r>
        <w:rPr>
          <w:rFonts w:hint="eastAsia"/>
        </w:rPr>
        <w:t>CD</w:t>
      </w:r>
      <w:r>
        <w:rPr>
          <w:rFonts w:hint="eastAsia"/>
        </w:rPr>
        <w:t>级的音质。</w:t>
      </w:r>
      <w:r>
        <w:rPr>
          <w:rFonts w:hint="eastAsia"/>
        </w:rPr>
        <w:t>MPEG-2</w:t>
      </w:r>
      <w:r>
        <w:rPr>
          <w:rFonts w:hint="eastAsia"/>
        </w:rPr>
        <w:t>的音频编码可提供左右中及两个环绕声道</w:t>
      </w:r>
      <w:r>
        <w:rPr>
          <w:rFonts w:hint="eastAsia"/>
        </w:rPr>
        <w:t>,</w:t>
      </w:r>
      <w:r>
        <w:rPr>
          <w:rFonts w:hint="eastAsia"/>
        </w:rPr>
        <w:t>以及一个加重低音声道，和多达</w:t>
      </w:r>
      <w:r>
        <w:rPr>
          <w:rFonts w:hint="eastAsia"/>
        </w:rPr>
        <w:t>7</w:t>
      </w:r>
      <w:r>
        <w:rPr>
          <w:rFonts w:hint="eastAsia"/>
        </w:rPr>
        <w:t>个伴音声道</w:t>
      </w:r>
      <w:r w:rsidR="00C875CE">
        <w:rPr>
          <w:rFonts w:hint="eastAsia"/>
        </w:rPr>
        <w:t>（</w:t>
      </w:r>
      <w:r>
        <w:rPr>
          <w:rFonts w:hint="eastAsia"/>
        </w:rPr>
        <w:t>这就是</w:t>
      </w:r>
      <w:r>
        <w:rPr>
          <w:rFonts w:hint="eastAsia"/>
        </w:rPr>
        <w:t>DVD</w:t>
      </w:r>
      <w:r>
        <w:rPr>
          <w:rFonts w:hint="eastAsia"/>
        </w:rPr>
        <w:t>可有</w:t>
      </w:r>
      <w:r>
        <w:rPr>
          <w:rFonts w:hint="eastAsia"/>
        </w:rPr>
        <w:t>8</w:t>
      </w:r>
      <w:r>
        <w:rPr>
          <w:rFonts w:hint="eastAsia"/>
        </w:rPr>
        <w:t>种语言配音的原因</w:t>
      </w:r>
      <w:r w:rsidR="00C875CE">
        <w:rPr>
          <w:rFonts w:hint="eastAsia"/>
        </w:rPr>
        <w:t>）</w:t>
      </w:r>
      <w:r>
        <w:rPr>
          <w:rFonts w:hint="eastAsia"/>
        </w:rPr>
        <w:t>。</w:t>
      </w:r>
    </w:p>
    <w:p w14:paraId="42F47A55" w14:textId="5B8FD9BB" w:rsidR="008C3C9E" w:rsidRDefault="008C3C9E" w:rsidP="00F60186">
      <w:pPr>
        <w:ind w:firstLineChars="200" w:firstLine="420"/>
      </w:pPr>
      <w:r>
        <w:rPr>
          <w:rFonts w:hint="eastAsia"/>
        </w:rPr>
        <w:t>MPEG-2</w:t>
      </w:r>
      <w:r>
        <w:rPr>
          <w:rFonts w:hint="eastAsia"/>
        </w:rPr>
        <w:t>标准中规定了两种输出码流，</w:t>
      </w:r>
      <w:r>
        <w:rPr>
          <w:rFonts w:hint="eastAsia"/>
        </w:rPr>
        <w:t>MPEG2-TS</w:t>
      </w:r>
      <w:r>
        <w:rPr>
          <w:rFonts w:hint="eastAsia"/>
        </w:rPr>
        <w:t>和</w:t>
      </w:r>
      <w:r>
        <w:rPr>
          <w:rFonts w:hint="eastAsia"/>
        </w:rPr>
        <w:t>MPEG2-PS</w:t>
      </w:r>
      <w:r>
        <w:rPr>
          <w:rFonts w:hint="eastAsia"/>
        </w:rPr>
        <w:t>：</w:t>
      </w:r>
    </w:p>
    <w:p w14:paraId="3805F814" w14:textId="77777777" w:rsidR="008C3C9E" w:rsidRDefault="008C3C9E" w:rsidP="00F60186">
      <w:pPr>
        <w:ind w:firstLineChars="200" w:firstLine="420"/>
      </w:pPr>
      <w:r>
        <w:rPr>
          <w:rFonts w:hint="eastAsia"/>
        </w:rPr>
        <w:t>MPEG-TS</w:t>
      </w:r>
      <w:r>
        <w:rPr>
          <w:rFonts w:hint="eastAsia"/>
        </w:rPr>
        <w:t>（</w:t>
      </w:r>
      <w:r>
        <w:rPr>
          <w:rFonts w:hint="eastAsia"/>
        </w:rPr>
        <w:t>Transport Stream</w:t>
      </w:r>
      <w:r>
        <w:rPr>
          <w:rFonts w:hint="eastAsia"/>
        </w:rPr>
        <w:t>（传输流））主要应用于实时传送的节目，比如实时广播的电视节目。</w:t>
      </w:r>
      <w:r>
        <w:rPr>
          <w:rFonts w:hint="eastAsia"/>
        </w:rPr>
        <w:t xml:space="preserve"> </w:t>
      </w:r>
      <w:r>
        <w:rPr>
          <w:rFonts w:hint="eastAsia"/>
        </w:rPr>
        <w:t>其特点是从视频流的任一片段开始都是可以独立解码。电视节目是任何时候打开电视机都能解码（收看）的</w:t>
      </w:r>
    </w:p>
    <w:p w14:paraId="580AF201" w14:textId="77777777" w:rsidR="008C3C9E" w:rsidRDefault="008C3C9E" w:rsidP="00F60186">
      <w:pPr>
        <w:ind w:firstLineChars="200" w:firstLine="420"/>
      </w:pPr>
      <w:r>
        <w:rPr>
          <w:rFonts w:hint="eastAsia"/>
        </w:rPr>
        <w:t>MPEG2-PS</w:t>
      </w:r>
      <w:r>
        <w:rPr>
          <w:rFonts w:hint="eastAsia"/>
        </w:rPr>
        <w:t>（</w:t>
      </w:r>
      <w:r>
        <w:rPr>
          <w:rFonts w:hint="eastAsia"/>
        </w:rPr>
        <w:t>Program Stream</w:t>
      </w:r>
      <w:r>
        <w:rPr>
          <w:rFonts w:hint="eastAsia"/>
        </w:rPr>
        <w:t>（程序流））主要应用于存储的具有固定时长的节目，如</w:t>
      </w:r>
      <w:r>
        <w:rPr>
          <w:rFonts w:hint="eastAsia"/>
        </w:rPr>
        <w:t>DVD</w:t>
      </w:r>
      <w:r>
        <w:rPr>
          <w:rFonts w:hint="eastAsia"/>
        </w:rPr>
        <w:t>电影，可添加字幕等一些程序操作。</w:t>
      </w:r>
      <w:r>
        <w:rPr>
          <w:rFonts w:hint="eastAsia"/>
        </w:rPr>
        <w:t>PS</w:t>
      </w:r>
      <w:proofErr w:type="gramStart"/>
      <w:r>
        <w:rPr>
          <w:rFonts w:hint="eastAsia"/>
        </w:rPr>
        <w:t>流其包长</w:t>
      </w:r>
      <w:proofErr w:type="gramEnd"/>
      <w:r>
        <w:rPr>
          <w:rFonts w:hint="eastAsia"/>
        </w:rPr>
        <w:t>不固定，且较长，一旦失去同步信息，接收机无法确定下一包的同步位置，会造成失步，导致严重的信息丢失。</w:t>
      </w:r>
      <w:r>
        <w:rPr>
          <w:rFonts w:hint="eastAsia"/>
        </w:rPr>
        <w:t>PS</w:t>
      </w:r>
      <w:r>
        <w:rPr>
          <w:rFonts w:hint="eastAsia"/>
        </w:rPr>
        <w:t>流适用于误码小、信道较好的环境，如演播室、家庭环境和存储介质中。</w:t>
      </w:r>
    </w:p>
    <w:p w14:paraId="5F60EB61" w14:textId="095779C7" w:rsidR="00F60186" w:rsidRPr="00E177C6" w:rsidRDefault="00F60186" w:rsidP="00E177C6">
      <w:pPr>
        <w:pStyle w:val="4"/>
        <w:rPr>
          <w:rFonts w:ascii="宋体" w:eastAsia="宋体" w:hAnsi="宋体"/>
          <w:bCs w:val="0"/>
          <w:sz w:val="18"/>
          <w:szCs w:val="18"/>
        </w:rPr>
      </w:pPr>
      <w:r w:rsidRPr="00E177C6">
        <w:rPr>
          <w:rFonts w:ascii="宋体" w:eastAsia="宋体" w:hAnsi="宋体"/>
          <w:bCs w:val="0"/>
          <w:sz w:val="18"/>
          <w:szCs w:val="18"/>
        </w:rPr>
        <w:t>3</w:t>
      </w:r>
      <w:r w:rsidRPr="00E177C6">
        <w:rPr>
          <w:rFonts w:ascii="宋体" w:eastAsia="宋体" w:hAnsi="宋体" w:hint="eastAsia"/>
          <w:bCs w:val="0"/>
          <w:sz w:val="18"/>
          <w:szCs w:val="18"/>
        </w:rPr>
        <w:t>.</w:t>
      </w:r>
      <w:r w:rsidRPr="00E177C6">
        <w:rPr>
          <w:rFonts w:ascii="宋体" w:eastAsia="宋体" w:hAnsi="宋体"/>
          <w:bCs w:val="0"/>
          <w:sz w:val="18"/>
          <w:szCs w:val="18"/>
        </w:rPr>
        <w:t>3</w:t>
      </w:r>
      <w:r w:rsidRPr="00E177C6">
        <w:rPr>
          <w:rFonts w:ascii="宋体" w:eastAsia="宋体" w:hAnsi="宋体" w:hint="eastAsia"/>
          <w:bCs w:val="0"/>
          <w:sz w:val="18"/>
          <w:szCs w:val="18"/>
        </w:rPr>
        <w:t>.</w:t>
      </w:r>
      <w:r w:rsidRPr="00E177C6">
        <w:rPr>
          <w:rFonts w:ascii="宋体" w:eastAsia="宋体" w:hAnsi="宋体"/>
          <w:bCs w:val="0"/>
          <w:sz w:val="18"/>
          <w:szCs w:val="18"/>
        </w:rPr>
        <w:t>2.3</w:t>
      </w:r>
      <w:r w:rsidRPr="00E177C6">
        <w:rPr>
          <w:rFonts w:ascii="宋体" w:eastAsia="宋体" w:hAnsi="宋体" w:hint="eastAsia"/>
          <w:bCs w:val="0"/>
          <w:sz w:val="18"/>
          <w:szCs w:val="18"/>
        </w:rPr>
        <w:t xml:space="preserve"> </w:t>
      </w:r>
      <w:r w:rsidRPr="00E177C6">
        <w:rPr>
          <w:rFonts w:ascii="宋体" w:eastAsia="宋体" w:hAnsi="宋体"/>
          <w:bCs w:val="0"/>
          <w:sz w:val="18"/>
          <w:szCs w:val="18"/>
        </w:rPr>
        <w:t>MPEG-4</w:t>
      </w:r>
    </w:p>
    <w:p w14:paraId="34CA85E3" w14:textId="59AE7174" w:rsidR="008C3C9E" w:rsidRPr="00F60186" w:rsidRDefault="008C3C9E" w:rsidP="00F60186">
      <w:pPr>
        <w:ind w:firstLineChars="200" w:firstLine="420"/>
      </w:pPr>
      <w:r>
        <w:rPr>
          <w:rFonts w:hint="eastAsia"/>
        </w:rPr>
        <w:t>MPEG-4</w:t>
      </w:r>
      <w:r>
        <w:rPr>
          <w:rFonts w:hint="eastAsia"/>
        </w:rPr>
        <w:t>制定于</w:t>
      </w:r>
      <w:r>
        <w:rPr>
          <w:rFonts w:hint="eastAsia"/>
        </w:rPr>
        <w:t>1998</w:t>
      </w:r>
      <w:r>
        <w:rPr>
          <w:rFonts w:hint="eastAsia"/>
        </w:rPr>
        <w:t>年</w:t>
      </w:r>
      <w:r>
        <w:rPr>
          <w:rFonts w:hint="eastAsia"/>
        </w:rPr>
        <w:t>,</w:t>
      </w:r>
      <w:r>
        <w:rPr>
          <w:rFonts w:hint="eastAsia"/>
        </w:rPr>
        <w:t>全称为</w:t>
      </w:r>
      <w:r>
        <w:rPr>
          <w:rFonts w:hint="eastAsia"/>
        </w:rPr>
        <w:t>Moving Picture Experts Group 4,</w:t>
      </w:r>
      <w:r>
        <w:rPr>
          <w:rFonts w:hint="eastAsia"/>
        </w:rPr>
        <w:t>是为了播放流式媒体的高质量视频而专门设计的，它可利用很窄的带度，通过</w:t>
      </w:r>
      <w:proofErr w:type="gramStart"/>
      <w:r>
        <w:rPr>
          <w:rFonts w:hint="eastAsia"/>
        </w:rPr>
        <w:t>帧</w:t>
      </w:r>
      <w:proofErr w:type="gramEnd"/>
      <w:r>
        <w:rPr>
          <w:rFonts w:hint="eastAsia"/>
        </w:rPr>
        <w:t>重建技术，压缩和传输数据，以求使用最少的数据获得最佳的图像质量。</w:t>
      </w:r>
    </w:p>
    <w:p w14:paraId="20A5C7C3" w14:textId="6E517488" w:rsidR="008C3C9E" w:rsidRDefault="008C3C9E" w:rsidP="008927A4">
      <w:pPr>
        <w:ind w:firstLineChars="200" w:firstLine="420"/>
      </w:pPr>
      <w:r>
        <w:rPr>
          <w:rFonts w:hint="eastAsia"/>
        </w:rPr>
        <w:t>MPEG-4</w:t>
      </w:r>
      <w:r>
        <w:rPr>
          <w:rFonts w:hint="eastAsia"/>
        </w:rPr>
        <w:t>标准是面向对象的压缩方式，不是像</w:t>
      </w:r>
      <w:r>
        <w:rPr>
          <w:rFonts w:hint="eastAsia"/>
        </w:rPr>
        <w:t>MPEG-1</w:t>
      </w:r>
      <w:r>
        <w:rPr>
          <w:rFonts w:hint="eastAsia"/>
        </w:rPr>
        <w:t>和</w:t>
      </w:r>
      <w:r>
        <w:rPr>
          <w:rFonts w:hint="eastAsia"/>
        </w:rPr>
        <w:t>MPEG-2</w:t>
      </w:r>
      <w:r>
        <w:rPr>
          <w:rFonts w:hint="eastAsia"/>
        </w:rPr>
        <w:t>那样简单地将图像分为一些像块，而是根据图像的内容，</w:t>
      </w:r>
      <w:r>
        <w:rPr>
          <w:rFonts w:hint="eastAsia"/>
        </w:rPr>
        <w:t xml:space="preserve"> </w:t>
      </w:r>
      <w:r>
        <w:rPr>
          <w:rFonts w:hint="eastAsia"/>
        </w:rPr>
        <w:t>其中的对象（物体、人物、背景）分离出来，分别进行帧内、</w:t>
      </w:r>
      <w:proofErr w:type="gramStart"/>
      <w:r>
        <w:rPr>
          <w:rFonts w:hint="eastAsia"/>
        </w:rPr>
        <w:t>帧间编码</w:t>
      </w:r>
      <w:proofErr w:type="gramEnd"/>
      <w:r>
        <w:rPr>
          <w:rFonts w:hint="eastAsia"/>
        </w:rPr>
        <w:t>，并允许在不同的对象之间灵活分配码率，对重要的对象分配较多的字节，对次要的对象分配</w:t>
      </w:r>
      <w:r>
        <w:rPr>
          <w:rFonts w:hint="eastAsia"/>
        </w:rPr>
        <w:t xml:space="preserve"> </w:t>
      </w:r>
      <w:r>
        <w:rPr>
          <w:rFonts w:hint="eastAsia"/>
        </w:rPr>
        <w:t>较少的字节，从而大大提高了压缩比，在较低的码率下获得较好的效果，</w:t>
      </w:r>
      <w:r>
        <w:rPr>
          <w:rFonts w:hint="eastAsia"/>
        </w:rPr>
        <w:t xml:space="preserve"> MPEG-4</w:t>
      </w:r>
      <w:r>
        <w:rPr>
          <w:rFonts w:hint="eastAsia"/>
        </w:rPr>
        <w:t>支持</w:t>
      </w:r>
      <w:r>
        <w:rPr>
          <w:rFonts w:hint="eastAsia"/>
        </w:rPr>
        <w:t>MPEG-1</w:t>
      </w:r>
      <w:r>
        <w:rPr>
          <w:rFonts w:hint="eastAsia"/>
        </w:rPr>
        <w:t>、</w:t>
      </w:r>
      <w:r>
        <w:rPr>
          <w:rFonts w:hint="eastAsia"/>
        </w:rPr>
        <w:t>MPEG-2</w:t>
      </w:r>
      <w:r>
        <w:rPr>
          <w:rFonts w:hint="eastAsia"/>
        </w:rPr>
        <w:t>中大多数功能，提供不同的视频</w:t>
      </w:r>
      <w:proofErr w:type="gramStart"/>
      <w:r>
        <w:rPr>
          <w:rFonts w:hint="eastAsia"/>
        </w:rPr>
        <w:t>标准源格</w:t>
      </w:r>
      <w:proofErr w:type="gramEnd"/>
      <w:r>
        <w:rPr>
          <w:rFonts w:hint="eastAsia"/>
        </w:rPr>
        <w:t xml:space="preserve"> </w:t>
      </w:r>
      <w:r>
        <w:rPr>
          <w:rFonts w:hint="eastAsia"/>
        </w:rPr>
        <w:t>式、码率、帧频下矩形图形图像的有效编码。</w:t>
      </w:r>
    </w:p>
    <w:p w14:paraId="34AEAAB9" w14:textId="45F074C0" w:rsidR="008C3C9E" w:rsidRPr="008927A4" w:rsidRDefault="008C3C9E" w:rsidP="008927A4">
      <w:pPr>
        <w:ind w:firstLineChars="200" w:firstLine="420"/>
      </w:pPr>
      <w:r>
        <w:rPr>
          <w:rFonts w:hint="eastAsia"/>
        </w:rPr>
        <w:t>总之，</w:t>
      </w:r>
      <w:r>
        <w:rPr>
          <w:rFonts w:hint="eastAsia"/>
        </w:rPr>
        <w:t>MPEG-4</w:t>
      </w:r>
      <w:r>
        <w:rPr>
          <w:rFonts w:hint="eastAsia"/>
        </w:rPr>
        <w:t>有三个方面的优势：</w:t>
      </w:r>
    </w:p>
    <w:p w14:paraId="2BD852E0" w14:textId="77777777" w:rsidR="008C3C9E" w:rsidRDefault="008C3C9E" w:rsidP="00F60186">
      <w:pPr>
        <w:ind w:firstLineChars="200" w:firstLine="420"/>
      </w:pPr>
      <w:r>
        <w:rPr>
          <w:rFonts w:hint="eastAsia"/>
        </w:rPr>
        <w:t>具有很好的兼容性；</w:t>
      </w:r>
    </w:p>
    <w:p w14:paraId="24F022C9" w14:textId="77777777" w:rsidR="008C3C9E" w:rsidRDefault="008C3C9E" w:rsidP="00F60186">
      <w:pPr>
        <w:ind w:firstLineChars="200" w:firstLine="420"/>
      </w:pPr>
      <w:r>
        <w:rPr>
          <w:rFonts w:hint="eastAsia"/>
        </w:rPr>
        <w:t>MPEG-4</w:t>
      </w:r>
      <w:r>
        <w:rPr>
          <w:rFonts w:hint="eastAsia"/>
        </w:rPr>
        <w:t>有很好的压缩比，最高达</w:t>
      </w:r>
      <w:r>
        <w:rPr>
          <w:rFonts w:hint="eastAsia"/>
        </w:rPr>
        <w:t>200</w:t>
      </w:r>
      <w:r>
        <w:rPr>
          <w:rFonts w:hint="eastAsia"/>
        </w:rPr>
        <w:t>：</w:t>
      </w:r>
      <w:r>
        <w:rPr>
          <w:rFonts w:hint="eastAsia"/>
        </w:rPr>
        <w:t>1</w:t>
      </w:r>
      <w:r>
        <w:rPr>
          <w:rFonts w:hint="eastAsia"/>
        </w:rPr>
        <w:t>；</w:t>
      </w:r>
    </w:p>
    <w:p w14:paraId="7D172EF3" w14:textId="34BBC098" w:rsidR="008C3C9E" w:rsidRDefault="008C3C9E" w:rsidP="008927A4">
      <w:pPr>
        <w:ind w:firstLineChars="200" w:firstLine="420"/>
      </w:pPr>
      <w:r>
        <w:rPr>
          <w:rFonts w:hint="eastAsia"/>
        </w:rPr>
        <w:t>MPEG-4</w:t>
      </w:r>
      <w:r>
        <w:rPr>
          <w:rFonts w:hint="eastAsia"/>
        </w:rPr>
        <w:t>在提供高压缩比的同时，对数据的损失很小。所以，</w:t>
      </w:r>
      <w:r>
        <w:rPr>
          <w:rFonts w:hint="eastAsia"/>
        </w:rPr>
        <w:t>MPEG-4</w:t>
      </w:r>
      <w:r>
        <w:rPr>
          <w:rFonts w:hint="eastAsia"/>
        </w:rPr>
        <w:t>的应用能大幅度的降低录像存储容量，获得较高的录像清晰度，特别适用于长时间实时录像的需求，同时具备在低带宽上优良的网络传输能力。</w:t>
      </w:r>
    </w:p>
    <w:p w14:paraId="57B05300" w14:textId="31654E23" w:rsidR="008927A4" w:rsidRPr="00E177C6" w:rsidRDefault="008927A4" w:rsidP="00E177C6">
      <w:pPr>
        <w:pStyle w:val="4"/>
        <w:rPr>
          <w:rFonts w:ascii="宋体" w:eastAsia="宋体" w:hAnsi="宋体"/>
          <w:bCs w:val="0"/>
          <w:sz w:val="18"/>
          <w:szCs w:val="18"/>
        </w:rPr>
      </w:pPr>
      <w:r w:rsidRPr="00E177C6">
        <w:rPr>
          <w:rFonts w:ascii="宋体" w:eastAsia="宋体" w:hAnsi="宋体"/>
          <w:bCs w:val="0"/>
          <w:sz w:val="18"/>
          <w:szCs w:val="18"/>
        </w:rPr>
        <w:t>3</w:t>
      </w:r>
      <w:r w:rsidRPr="00E177C6">
        <w:rPr>
          <w:rFonts w:ascii="宋体" w:eastAsia="宋体" w:hAnsi="宋体" w:hint="eastAsia"/>
          <w:bCs w:val="0"/>
          <w:sz w:val="18"/>
          <w:szCs w:val="18"/>
        </w:rPr>
        <w:t>.</w:t>
      </w:r>
      <w:r w:rsidRPr="00E177C6">
        <w:rPr>
          <w:rFonts w:ascii="宋体" w:eastAsia="宋体" w:hAnsi="宋体"/>
          <w:bCs w:val="0"/>
          <w:sz w:val="18"/>
          <w:szCs w:val="18"/>
        </w:rPr>
        <w:t>3</w:t>
      </w:r>
      <w:r w:rsidRPr="00E177C6">
        <w:rPr>
          <w:rFonts w:ascii="宋体" w:eastAsia="宋体" w:hAnsi="宋体" w:hint="eastAsia"/>
          <w:bCs w:val="0"/>
          <w:sz w:val="18"/>
          <w:szCs w:val="18"/>
        </w:rPr>
        <w:t>.</w:t>
      </w:r>
      <w:r w:rsidRPr="00E177C6">
        <w:rPr>
          <w:rFonts w:ascii="宋体" w:eastAsia="宋体" w:hAnsi="宋体"/>
          <w:bCs w:val="0"/>
          <w:sz w:val="18"/>
          <w:szCs w:val="18"/>
        </w:rPr>
        <w:t>2.3</w:t>
      </w:r>
      <w:r w:rsidRPr="00E177C6">
        <w:rPr>
          <w:rFonts w:ascii="宋体" w:eastAsia="宋体" w:hAnsi="宋体" w:hint="eastAsia"/>
          <w:bCs w:val="0"/>
          <w:sz w:val="18"/>
          <w:szCs w:val="18"/>
        </w:rPr>
        <w:t xml:space="preserve"> </w:t>
      </w:r>
      <w:r w:rsidRPr="00E177C6">
        <w:rPr>
          <w:rFonts w:ascii="宋体" w:eastAsia="宋体" w:hAnsi="宋体"/>
          <w:bCs w:val="0"/>
          <w:sz w:val="18"/>
          <w:szCs w:val="18"/>
        </w:rPr>
        <w:t>H.264/AVC</w:t>
      </w:r>
    </w:p>
    <w:p w14:paraId="40624300" w14:textId="1673512F" w:rsidR="008C3C9E" w:rsidRDefault="008C3C9E" w:rsidP="008927A4">
      <w:pPr>
        <w:ind w:firstLineChars="200" w:firstLine="420"/>
      </w:pPr>
      <w:r>
        <w:rPr>
          <w:rFonts w:hint="eastAsia"/>
        </w:rPr>
        <w:t>H.264</w:t>
      </w:r>
      <w:r>
        <w:rPr>
          <w:rFonts w:hint="eastAsia"/>
        </w:rPr>
        <w:t>是一种高性能的视频编解码技术。目前国际上制定视频编解码技术的组织有两个，一个是“国际电联（</w:t>
      </w:r>
      <w:r>
        <w:rPr>
          <w:rFonts w:hint="eastAsia"/>
        </w:rPr>
        <w:t>ITU-T</w:t>
      </w:r>
      <w:r>
        <w:rPr>
          <w:rFonts w:hint="eastAsia"/>
        </w:rPr>
        <w:t>）”，它制定的标准有</w:t>
      </w:r>
      <w:r>
        <w:rPr>
          <w:rFonts w:hint="eastAsia"/>
        </w:rPr>
        <w:t>H.261</w:t>
      </w:r>
      <w:r>
        <w:rPr>
          <w:rFonts w:hint="eastAsia"/>
        </w:rPr>
        <w:t>、</w:t>
      </w:r>
      <w:r>
        <w:rPr>
          <w:rFonts w:hint="eastAsia"/>
        </w:rPr>
        <w:t>H.263</w:t>
      </w:r>
      <w:r>
        <w:rPr>
          <w:rFonts w:hint="eastAsia"/>
        </w:rPr>
        <w:t>、</w:t>
      </w:r>
      <w:r>
        <w:rPr>
          <w:rFonts w:hint="eastAsia"/>
        </w:rPr>
        <w:t>H.263+</w:t>
      </w:r>
      <w:r>
        <w:rPr>
          <w:rFonts w:hint="eastAsia"/>
        </w:rPr>
        <w:t>等，另一个是“国际标准化组织（</w:t>
      </w:r>
      <w:r>
        <w:rPr>
          <w:rFonts w:hint="eastAsia"/>
        </w:rPr>
        <w:t>ISO</w:t>
      </w:r>
      <w:r>
        <w:rPr>
          <w:rFonts w:hint="eastAsia"/>
        </w:rPr>
        <w:t>）”它制定的标准有</w:t>
      </w:r>
      <w:r>
        <w:rPr>
          <w:rFonts w:hint="eastAsia"/>
        </w:rPr>
        <w:t>MPEG-1</w:t>
      </w:r>
      <w:r>
        <w:rPr>
          <w:rFonts w:hint="eastAsia"/>
        </w:rPr>
        <w:t>、</w:t>
      </w:r>
      <w:r>
        <w:rPr>
          <w:rFonts w:hint="eastAsia"/>
        </w:rPr>
        <w:t>MPEG-2</w:t>
      </w:r>
      <w:r>
        <w:rPr>
          <w:rFonts w:hint="eastAsia"/>
        </w:rPr>
        <w:t>、</w:t>
      </w:r>
      <w:r>
        <w:rPr>
          <w:rFonts w:hint="eastAsia"/>
        </w:rPr>
        <w:t>MPEG-4</w:t>
      </w:r>
      <w:r>
        <w:rPr>
          <w:rFonts w:hint="eastAsia"/>
        </w:rPr>
        <w:t>等。而</w:t>
      </w:r>
      <w:r>
        <w:rPr>
          <w:rFonts w:hint="eastAsia"/>
        </w:rPr>
        <w:t>H.264</w:t>
      </w:r>
      <w:r>
        <w:rPr>
          <w:rFonts w:hint="eastAsia"/>
        </w:rPr>
        <w:t>则是由两</w:t>
      </w:r>
      <w:r>
        <w:rPr>
          <w:rFonts w:hint="eastAsia"/>
        </w:rPr>
        <w:lastRenderedPageBreak/>
        <w:t>个组织联合组建的联合视频组（</w:t>
      </w:r>
      <w:r>
        <w:rPr>
          <w:rFonts w:hint="eastAsia"/>
        </w:rPr>
        <w:t>JVT</w:t>
      </w:r>
      <w:r>
        <w:rPr>
          <w:rFonts w:hint="eastAsia"/>
        </w:rPr>
        <w:t>）共同制定的新数字视频编码标准，所以它既是</w:t>
      </w:r>
      <w:r>
        <w:rPr>
          <w:rFonts w:hint="eastAsia"/>
        </w:rPr>
        <w:t>ITU-T</w:t>
      </w:r>
      <w:r>
        <w:rPr>
          <w:rFonts w:hint="eastAsia"/>
        </w:rPr>
        <w:t>的</w:t>
      </w:r>
      <w:r>
        <w:rPr>
          <w:rFonts w:hint="eastAsia"/>
        </w:rPr>
        <w:t>H.264</w:t>
      </w:r>
      <w:r>
        <w:rPr>
          <w:rFonts w:hint="eastAsia"/>
        </w:rPr>
        <w:t>，又是</w:t>
      </w:r>
      <w:r>
        <w:rPr>
          <w:rFonts w:hint="eastAsia"/>
        </w:rPr>
        <w:t>ISO/IEC</w:t>
      </w:r>
      <w:r>
        <w:rPr>
          <w:rFonts w:hint="eastAsia"/>
        </w:rPr>
        <w:t>的</w:t>
      </w:r>
      <w:r>
        <w:rPr>
          <w:rFonts w:hint="eastAsia"/>
        </w:rPr>
        <w:t>MPEG-4</w:t>
      </w:r>
      <w:r>
        <w:rPr>
          <w:rFonts w:hint="eastAsia"/>
        </w:rPr>
        <w:t>高级视频编码（</w:t>
      </w:r>
      <w:r>
        <w:rPr>
          <w:rFonts w:hint="eastAsia"/>
        </w:rPr>
        <w:t>Advanced Video Coding</w:t>
      </w:r>
      <w:r>
        <w:rPr>
          <w:rFonts w:hint="eastAsia"/>
        </w:rPr>
        <w:t>，</w:t>
      </w:r>
      <w:r>
        <w:rPr>
          <w:rFonts w:hint="eastAsia"/>
        </w:rPr>
        <w:t>AVC</w:t>
      </w:r>
      <w:r>
        <w:rPr>
          <w:rFonts w:hint="eastAsia"/>
        </w:rPr>
        <w:t>），而且它将成为</w:t>
      </w:r>
      <w:r>
        <w:rPr>
          <w:rFonts w:hint="eastAsia"/>
        </w:rPr>
        <w:t>MPEG-4</w:t>
      </w:r>
      <w:r>
        <w:rPr>
          <w:rFonts w:hint="eastAsia"/>
        </w:rPr>
        <w:t>标准的第</w:t>
      </w:r>
      <w:r>
        <w:rPr>
          <w:rFonts w:hint="eastAsia"/>
        </w:rPr>
        <w:t>10</w:t>
      </w:r>
      <w:r>
        <w:rPr>
          <w:rFonts w:hint="eastAsia"/>
        </w:rPr>
        <w:t>部分。因此，不论是</w:t>
      </w:r>
      <w:r>
        <w:rPr>
          <w:rFonts w:hint="eastAsia"/>
        </w:rPr>
        <w:t>MPEG-4 AVC</w:t>
      </w:r>
      <w:r>
        <w:rPr>
          <w:rFonts w:hint="eastAsia"/>
        </w:rPr>
        <w:t>、</w:t>
      </w:r>
      <w:r>
        <w:rPr>
          <w:rFonts w:hint="eastAsia"/>
        </w:rPr>
        <w:t>MPEG-4 Part 10</w:t>
      </w:r>
      <w:r>
        <w:rPr>
          <w:rFonts w:hint="eastAsia"/>
        </w:rPr>
        <w:t>，还是</w:t>
      </w:r>
      <w:r>
        <w:rPr>
          <w:rFonts w:hint="eastAsia"/>
        </w:rPr>
        <w:t>ISO/IEC 14496-10</w:t>
      </w:r>
      <w:r>
        <w:rPr>
          <w:rFonts w:hint="eastAsia"/>
        </w:rPr>
        <w:t>，都是指</w:t>
      </w:r>
      <w:r>
        <w:rPr>
          <w:rFonts w:hint="eastAsia"/>
        </w:rPr>
        <w:t>H.264</w:t>
      </w:r>
      <w:r>
        <w:rPr>
          <w:rFonts w:hint="eastAsia"/>
        </w:rPr>
        <w:t>。</w:t>
      </w:r>
    </w:p>
    <w:p w14:paraId="6E213FF7" w14:textId="60FE41F4" w:rsidR="008C3C9E" w:rsidRDefault="008C3C9E" w:rsidP="008927A4">
      <w:pPr>
        <w:ind w:firstLineChars="200" w:firstLine="420"/>
      </w:pPr>
      <w:r>
        <w:rPr>
          <w:rFonts w:hint="eastAsia"/>
        </w:rPr>
        <w:t>H.264</w:t>
      </w:r>
      <w:r>
        <w:rPr>
          <w:rFonts w:hint="eastAsia"/>
        </w:rPr>
        <w:t>最具价值的部分是更高的数据压缩比，在同等的图像质量，</w:t>
      </w:r>
      <w:r>
        <w:rPr>
          <w:rFonts w:hint="eastAsia"/>
        </w:rPr>
        <w:t>H.264</w:t>
      </w:r>
      <w:r>
        <w:rPr>
          <w:rFonts w:hint="eastAsia"/>
        </w:rPr>
        <w:t>的数据压缩比能比</w:t>
      </w:r>
      <w:r>
        <w:rPr>
          <w:rFonts w:hint="eastAsia"/>
        </w:rPr>
        <w:t>DVD</w:t>
      </w:r>
      <w:r>
        <w:rPr>
          <w:rFonts w:hint="eastAsia"/>
        </w:rPr>
        <w:t>系统中使用的</w:t>
      </w:r>
      <w:r>
        <w:rPr>
          <w:rFonts w:hint="eastAsia"/>
        </w:rPr>
        <w:t xml:space="preserve"> MPEG-2</w:t>
      </w:r>
      <w:r>
        <w:rPr>
          <w:rFonts w:hint="eastAsia"/>
        </w:rPr>
        <w:t>高</w:t>
      </w:r>
      <w:r>
        <w:rPr>
          <w:rFonts w:hint="eastAsia"/>
        </w:rPr>
        <w:t>2</w:t>
      </w:r>
      <w:r>
        <w:rPr>
          <w:rFonts w:hint="eastAsia"/>
        </w:rPr>
        <w:t>～</w:t>
      </w:r>
      <w:r>
        <w:rPr>
          <w:rFonts w:hint="eastAsia"/>
        </w:rPr>
        <w:t>3</w:t>
      </w:r>
      <w:r>
        <w:rPr>
          <w:rFonts w:hint="eastAsia"/>
        </w:rPr>
        <w:t>倍，比</w:t>
      </w:r>
      <w:r>
        <w:rPr>
          <w:rFonts w:hint="eastAsia"/>
        </w:rPr>
        <w:t>MPEG-4</w:t>
      </w:r>
      <w:r>
        <w:rPr>
          <w:rFonts w:hint="eastAsia"/>
        </w:rPr>
        <w:t>高</w:t>
      </w:r>
      <w:r>
        <w:rPr>
          <w:rFonts w:hint="eastAsia"/>
        </w:rPr>
        <w:t>1.5</w:t>
      </w:r>
      <w:r>
        <w:rPr>
          <w:rFonts w:hint="eastAsia"/>
        </w:rPr>
        <w:t>～</w:t>
      </w:r>
      <w:r>
        <w:rPr>
          <w:rFonts w:hint="eastAsia"/>
        </w:rPr>
        <w:t>2</w:t>
      </w:r>
      <w:r>
        <w:rPr>
          <w:rFonts w:hint="eastAsia"/>
        </w:rPr>
        <w:t>倍。举个例子，原始文件的大小如果为</w:t>
      </w:r>
      <w:r>
        <w:rPr>
          <w:rFonts w:hint="eastAsia"/>
        </w:rPr>
        <w:t>100GB</w:t>
      </w:r>
      <w:r>
        <w:rPr>
          <w:rFonts w:hint="eastAsia"/>
        </w:rPr>
        <w:t>，采用</w:t>
      </w:r>
      <w:r>
        <w:rPr>
          <w:rFonts w:hint="eastAsia"/>
        </w:rPr>
        <w:t>MPEG-2</w:t>
      </w:r>
      <w:r>
        <w:rPr>
          <w:rFonts w:hint="eastAsia"/>
        </w:rPr>
        <w:t>压缩标准压缩后变成</w:t>
      </w:r>
      <w:r>
        <w:rPr>
          <w:rFonts w:hint="eastAsia"/>
        </w:rPr>
        <w:t>4GB</w:t>
      </w:r>
      <w:r>
        <w:rPr>
          <w:rFonts w:hint="eastAsia"/>
        </w:rPr>
        <w:t>，压缩比为</w:t>
      </w:r>
      <w:r>
        <w:rPr>
          <w:rFonts w:hint="eastAsia"/>
        </w:rPr>
        <w:t>25</w:t>
      </w:r>
      <w:r>
        <w:rPr>
          <w:rFonts w:hint="eastAsia"/>
        </w:rPr>
        <w:t>∶</w:t>
      </w:r>
      <w:r>
        <w:rPr>
          <w:rFonts w:hint="eastAsia"/>
        </w:rPr>
        <w:t>1</w:t>
      </w:r>
      <w:r>
        <w:rPr>
          <w:rFonts w:hint="eastAsia"/>
        </w:rPr>
        <w:t>，而采用</w:t>
      </w:r>
      <w:r>
        <w:rPr>
          <w:rFonts w:hint="eastAsia"/>
        </w:rPr>
        <w:t>H.264</w:t>
      </w:r>
      <w:r>
        <w:rPr>
          <w:rFonts w:hint="eastAsia"/>
        </w:rPr>
        <w:t>压缩标准压缩后变为</w:t>
      </w:r>
      <w:r>
        <w:rPr>
          <w:rFonts w:hint="eastAsia"/>
        </w:rPr>
        <w:t>1GB</w:t>
      </w:r>
      <w:r>
        <w:rPr>
          <w:rFonts w:hint="eastAsia"/>
        </w:rPr>
        <w:t>，从</w:t>
      </w:r>
      <w:r>
        <w:rPr>
          <w:rFonts w:hint="eastAsia"/>
        </w:rPr>
        <w:t>100GB</w:t>
      </w:r>
      <w:r>
        <w:rPr>
          <w:rFonts w:hint="eastAsia"/>
        </w:rPr>
        <w:t>到</w:t>
      </w:r>
      <w:r>
        <w:rPr>
          <w:rFonts w:hint="eastAsia"/>
        </w:rPr>
        <w:t>1GB</w:t>
      </w:r>
      <w:r>
        <w:rPr>
          <w:rFonts w:hint="eastAsia"/>
        </w:rPr>
        <w:t>，</w:t>
      </w:r>
      <w:r>
        <w:rPr>
          <w:rFonts w:hint="eastAsia"/>
        </w:rPr>
        <w:t>H.264</w:t>
      </w:r>
      <w:r>
        <w:rPr>
          <w:rFonts w:hint="eastAsia"/>
        </w:rPr>
        <w:t>的压缩比达到惊人的</w:t>
      </w:r>
      <w:r>
        <w:rPr>
          <w:rFonts w:hint="eastAsia"/>
        </w:rPr>
        <w:t>100</w:t>
      </w:r>
      <w:r>
        <w:rPr>
          <w:rFonts w:hint="eastAsia"/>
        </w:rPr>
        <w:t>∶</w:t>
      </w:r>
      <w:r>
        <w:rPr>
          <w:rFonts w:hint="eastAsia"/>
        </w:rPr>
        <w:t>1</w:t>
      </w:r>
      <w:r>
        <w:rPr>
          <w:rFonts w:hint="eastAsia"/>
        </w:rPr>
        <w:t>。尤其值得一提的是，</w:t>
      </w:r>
      <w:r>
        <w:rPr>
          <w:rFonts w:hint="eastAsia"/>
        </w:rPr>
        <w:t>H.264</w:t>
      </w:r>
      <w:r>
        <w:rPr>
          <w:rFonts w:hint="eastAsia"/>
        </w:rPr>
        <w:t>在具有高压缩比的同时还拥有高质量流畅的图像。</w:t>
      </w:r>
    </w:p>
    <w:p w14:paraId="0C9FDEC5" w14:textId="77777777" w:rsidR="008C3C9E" w:rsidRDefault="008C3C9E" w:rsidP="00F60186">
      <w:pPr>
        <w:ind w:firstLineChars="200" w:firstLine="420"/>
      </w:pPr>
      <w:r>
        <w:rPr>
          <w:rFonts w:hint="eastAsia"/>
        </w:rPr>
        <w:t>正因为如此，经过</w:t>
      </w:r>
      <w:r>
        <w:rPr>
          <w:rFonts w:hint="eastAsia"/>
        </w:rPr>
        <w:t>H.264</w:t>
      </w:r>
      <w:r>
        <w:rPr>
          <w:rFonts w:hint="eastAsia"/>
        </w:rPr>
        <w:t>压缩的视频数据，在网络传输过程中所需要的带宽更少，也更加经济。在</w:t>
      </w:r>
      <w:r>
        <w:rPr>
          <w:rFonts w:hint="eastAsia"/>
        </w:rPr>
        <w:t>MPEG-2</w:t>
      </w:r>
      <w:r>
        <w:rPr>
          <w:rFonts w:hint="eastAsia"/>
        </w:rPr>
        <w:t>需要</w:t>
      </w:r>
      <w:r>
        <w:rPr>
          <w:rFonts w:hint="eastAsia"/>
        </w:rPr>
        <w:t>6Mbps</w:t>
      </w:r>
      <w:r>
        <w:rPr>
          <w:rFonts w:hint="eastAsia"/>
        </w:rPr>
        <w:t>的传输速率匹配时，</w:t>
      </w:r>
      <w:r>
        <w:rPr>
          <w:rFonts w:hint="eastAsia"/>
        </w:rPr>
        <w:t>H.264</w:t>
      </w:r>
      <w:r>
        <w:rPr>
          <w:rFonts w:hint="eastAsia"/>
        </w:rPr>
        <w:t>只需要</w:t>
      </w:r>
      <w:r>
        <w:rPr>
          <w:rFonts w:hint="eastAsia"/>
        </w:rPr>
        <w:t>1Mbps</w:t>
      </w:r>
      <w:r>
        <w:rPr>
          <w:rFonts w:hint="eastAsia"/>
        </w:rPr>
        <w:t>～</w:t>
      </w:r>
      <w:r>
        <w:rPr>
          <w:rFonts w:hint="eastAsia"/>
        </w:rPr>
        <w:t>2Mbps</w:t>
      </w:r>
      <w:r>
        <w:rPr>
          <w:rFonts w:hint="eastAsia"/>
        </w:rPr>
        <w:t>的传输速率。</w:t>
      </w:r>
    </w:p>
    <w:p w14:paraId="77AA10D5" w14:textId="0D949042" w:rsidR="008927A4" w:rsidRPr="00E177C6" w:rsidRDefault="008927A4" w:rsidP="00E177C6">
      <w:pPr>
        <w:pStyle w:val="4"/>
        <w:rPr>
          <w:rFonts w:ascii="宋体" w:eastAsia="宋体" w:hAnsi="宋体"/>
          <w:bCs w:val="0"/>
          <w:sz w:val="18"/>
          <w:szCs w:val="18"/>
        </w:rPr>
      </w:pPr>
      <w:r w:rsidRPr="00E177C6">
        <w:rPr>
          <w:rFonts w:ascii="宋体" w:eastAsia="宋体" w:hAnsi="宋体"/>
          <w:bCs w:val="0"/>
          <w:sz w:val="18"/>
          <w:szCs w:val="18"/>
        </w:rPr>
        <w:t>3</w:t>
      </w:r>
      <w:r w:rsidRPr="00E177C6">
        <w:rPr>
          <w:rFonts w:ascii="宋体" w:eastAsia="宋体" w:hAnsi="宋体" w:hint="eastAsia"/>
          <w:bCs w:val="0"/>
          <w:sz w:val="18"/>
          <w:szCs w:val="18"/>
        </w:rPr>
        <w:t>.</w:t>
      </w:r>
      <w:r w:rsidRPr="00E177C6">
        <w:rPr>
          <w:rFonts w:ascii="宋体" w:eastAsia="宋体" w:hAnsi="宋体"/>
          <w:bCs w:val="0"/>
          <w:sz w:val="18"/>
          <w:szCs w:val="18"/>
        </w:rPr>
        <w:t>3</w:t>
      </w:r>
      <w:r w:rsidRPr="00E177C6">
        <w:rPr>
          <w:rFonts w:ascii="宋体" w:eastAsia="宋体" w:hAnsi="宋体" w:hint="eastAsia"/>
          <w:bCs w:val="0"/>
          <w:sz w:val="18"/>
          <w:szCs w:val="18"/>
        </w:rPr>
        <w:t>.</w:t>
      </w:r>
      <w:r w:rsidRPr="00E177C6">
        <w:rPr>
          <w:rFonts w:ascii="宋体" w:eastAsia="宋体" w:hAnsi="宋体"/>
          <w:bCs w:val="0"/>
          <w:sz w:val="18"/>
          <w:szCs w:val="18"/>
        </w:rPr>
        <w:t>2.4</w:t>
      </w:r>
      <w:r w:rsidRPr="00E177C6">
        <w:rPr>
          <w:rFonts w:ascii="宋体" w:eastAsia="宋体" w:hAnsi="宋体" w:hint="eastAsia"/>
          <w:bCs w:val="0"/>
          <w:sz w:val="18"/>
          <w:szCs w:val="18"/>
        </w:rPr>
        <w:t xml:space="preserve"> </w:t>
      </w:r>
      <w:r w:rsidRPr="00E177C6">
        <w:rPr>
          <w:rFonts w:ascii="宋体" w:eastAsia="宋体" w:hAnsi="宋体"/>
          <w:bCs w:val="0"/>
          <w:sz w:val="18"/>
          <w:szCs w:val="18"/>
        </w:rPr>
        <w:t>WMV/WMV-HD//VC-1</w:t>
      </w:r>
    </w:p>
    <w:p w14:paraId="76AC2973" w14:textId="0C29CB82" w:rsidR="008C3C9E" w:rsidRPr="008927A4" w:rsidRDefault="008C3C9E" w:rsidP="008927A4">
      <w:pPr>
        <w:ind w:firstLineChars="200" w:firstLine="420"/>
      </w:pPr>
      <w:r>
        <w:rPr>
          <w:rFonts w:hint="eastAsia"/>
        </w:rPr>
        <w:t>WMV</w:t>
      </w:r>
      <w:r>
        <w:rPr>
          <w:rFonts w:hint="eastAsia"/>
        </w:rPr>
        <w:t>（</w:t>
      </w:r>
      <w:r>
        <w:rPr>
          <w:rFonts w:hint="eastAsia"/>
        </w:rPr>
        <w:t>Windows Media Video</w:t>
      </w:r>
      <w:r>
        <w:rPr>
          <w:rFonts w:hint="eastAsia"/>
        </w:rPr>
        <w:t>）是微软公司开发的一组数字影片编解码格式的通称，它是</w:t>
      </w:r>
      <w:r>
        <w:rPr>
          <w:rFonts w:hint="eastAsia"/>
        </w:rPr>
        <w:t>Windows Media</w:t>
      </w:r>
      <w:r>
        <w:rPr>
          <w:rFonts w:hint="eastAsia"/>
        </w:rPr>
        <w:t>架构下的一部分。</w:t>
      </w:r>
      <w:r>
        <w:rPr>
          <w:rFonts w:hint="eastAsia"/>
        </w:rPr>
        <w:t>WMV</w:t>
      </w:r>
      <w:r>
        <w:rPr>
          <w:rFonts w:hint="eastAsia"/>
        </w:rPr>
        <w:t>最初是为低速率流媒体应用作为专有编解码开发出来的。</w:t>
      </w:r>
    </w:p>
    <w:p w14:paraId="4C7E7BAD" w14:textId="3A70E9CF" w:rsidR="008C3C9E" w:rsidRDefault="008C3C9E" w:rsidP="008927A4">
      <w:pPr>
        <w:ind w:firstLineChars="200" w:firstLine="420"/>
      </w:pPr>
      <w:r>
        <w:rPr>
          <w:rFonts w:hint="eastAsia"/>
        </w:rPr>
        <w:t>WMV-HD</w:t>
      </w:r>
      <w:r>
        <w:rPr>
          <w:rFonts w:hint="eastAsia"/>
        </w:rPr>
        <w:t>也是微软公司所创立的一种视频压缩格式。其压缩率远高于</w:t>
      </w:r>
      <w:r>
        <w:rPr>
          <w:rFonts w:hint="eastAsia"/>
        </w:rPr>
        <w:t>MPEG-2</w:t>
      </w:r>
      <w:r>
        <w:rPr>
          <w:rFonts w:hint="eastAsia"/>
        </w:rPr>
        <w:t>标准，同样是</w:t>
      </w:r>
      <w:r>
        <w:rPr>
          <w:rFonts w:hint="eastAsia"/>
        </w:rPr>
        <w:t>2</w:t>
      </w:r>
      <w:r>
        <w:rPr>
          <w:rFonts w:hint="eastAsia"/>
        </w:rPr>
        <w:t>小时的</w:t>
      </w:r>
      <w:r>
        <w:rPr>
          <w:rFonts w:hint="eastAsia"/>
        </w:rPr>
        <w:t>HDTV</w:t>
      </w:r>
      <w:r>
        <w:rPr>
          <w:rFonts w:hint="eastAsia"/>
        </w:rPr>
        <w:t>节目，如果使用</w:t>
      </w:r>
      <w:r>
        <w:rPr>
          <w:rFonts w:hint="eastAsia"/>
        </w:rPr>
        <w:t>MPEG-2</w:t>
      </w:r>
      <w:r>
        <w:rPr>
          <w:rFonts w:hint="eastAsia"/>
        </w:rPr>
        <w:t>最多只能压缩至</w:t>
      </w:r>
      <w:r>
        <w:rPr>
          <w:rFonts w:hint="eastAsia"/>
        </w:rPr>
        <w:t>30GB</w:t>
      </w:r>
      <w:r>
        <w:rPr>
          <w:rFonts w:hint="eastAsia"/>
        </w:rPr>
        <w:t>，而使用</w:t>
      </w:r>
      <w:r>
        <w:rPr>
          <w:rFonts w:hint="eastAsia"/>
        </w:rPr>
        <w:t>WMV-HD</w:t>
      </w:r>
      <w:r>
        <w:rPr>
          <w:rFonts w:hint="eastAsia"/>
        </w:rPr>
        <w:t>这样的高压缩率编码器，在画质丝毫不降的前提下都可压缩到</w:t>
      </w:r>
      <w:r>
        <w:rPr>
          <w:rFonts w:hint="eastAsia"/>
        </w:rPr>
        <w:t>15GB</w:t>
      </w:r>
      <w:r>
        <w:rPr>
          <w:rFonts w:hint="eastAsia"/>
        </w:rPr>
        <w:t>以下。虽然</w:t>
      </w:r>
      <w:r>
        <w:rPr>
          <w:rFonts w:hint="eastAsia"/>
        </w:rPr>
        <w:t>WMV-HD</w:t>
      </w:r>
      <w:r>
        <w:rPr>
          <w:rFonts w:hint="eastAsia"/>
        </w:rPr>
        <w:t>是微软的独有标准，在开放性和兼容性上没有其他几种格式好，但由于目前大家都在使用微软的操作系统，因此推出之后仍然迅速普及。</w:t>
      </w:r>
    </w:p>
    <w:p w14:paraId="2B5B82A7" w14:textId="77777777" w:rsidR="008C3C9E" w:rsidRDefault="008C3C9E" w:rsidP="00F60186">
      <w:pPr>
        <w:ind w:firstLineChars="200" w:firstLine="420"/>
      </w:pPr>
      <w:r>
        <w:rPr>
          <w:rFonts w:hint="eastAsia"/>
        </w:rPr>
        <w:t>除了</w:t>
      </w:r>
      <w:r>
        <w:rPr>
          <w:rFonts w:hint="eastAsia"/>
        </w:rPr>
        <w:t>WMV-HD</w:t>
      </w:r>
      <w:r>
        <w:rPr>
          <w:rFonts w:hint="eastAsia"/>
        </w:rPr>
        <w:t>以外，微软</w:t>
      </w:r>
      <w:r>
        <w:rPr>
          <w:rFonts w:hint="eastAsia"/>
        </w:rPr>
        <w:t>WMV</w:t>
      </w:r>
      <w:r>
        <w:rPr>
          <w:rFonts w:hint="eastAsia"/>
        </w:rPr>
        <w:t>第九版</w:t>
      </w:r>
      <w:r>
        <w:rPr>
          <w:rFonts w:hint="eastAsia"/>
        </w:rPr>
        <w:t>(WMV9)</w:t>
      </w:r>
      <w:r>
        <w:rPr>
          <w:rFonts w:hint="eastAsia"/>
        </w:rPr>
        <w:t>编码技术叫做</w:t>
      </w:r>
      <w:r>
        <w:rPr>
          <w:rFonts w:hint="eastAsia"/>
        </w:rPr>
        <w:t>VC-1</w:t>
      </w:r>
      <w:r>
        <w:rPr>
          <w:rFonts w:hint="eastAsia"/>
        </w:rPr>
        <w:t>，</w:t>
      </w:r>
      <w:r>
        <w:rPr>
          <w:rFonts w:hint="eastAsia"/>
        </w:rPr>
        <w:t>2003</w:t>
      </w:r>
      <w:r>
        <w:rPr>
          <w:rFonts w:hint="eastAsia"/>
        </w:rPr>
        <w:t>年正式提出，于</w:t>
      </w:r>
      <w:r>
        <w:rPr>
          <w:rFonts w:hint="eastAsia"/>
        </w:rPr>
        <w:t>2006</w:t>
      </w:r>
      <w:r>
        <w:rPr>
          <w:rFonts w:hint="eastAsia"/>
        </w:rPr>
        <w:t>年正式成为国际标准，是微软开发的视频压缩技术系列中的最新版本。</w:t>
      </w:r>
      <w:r>
        <w:rPr>
          <w:rFonts w:hint="eastAsia"/>
        </w:rPr>
        <w:t>VC-1</w:t>
      </w:r>
      <w:r>
        <w:rPr>
          <w:rFonts w:hint="eastAsia"/>
        </w:rPr>
        <w:t>结合几种编码格式的优点于一身，在压缩比率上介于</w:t>
      </w:r>
      <w:r>
        <w:rPr>
          <w:rFonts w:hint="eastAsia"/>
        </w:rPr>
        <w:t>H.264</w:t>
      </w:r>
      <w:r>
        <w:rPr>
          <w:rFonts w:hint="eastAsia"/>
        </w:rPr>
        <w:t>与</w:t>
      </w:r>
      <w:r>
        <w:rPr>
          <w:rFonts w:hint="eastAsia"/>
        </w:rPr>
        <w:t>MPEG-2</w:t>
      </w:r>
      <w:r>
        <w:rPr>
          <w:rFonts w:hint="eastAsia"/>
        </w:rPr>
        <w:t>之间，画</w:t>
      </w:r>
      <w:proofErr w:type="gramStart"/>
      <w:r>
        <w:rPr>
          <w:rFonts w:hint="eastAsia"/>
        </w:rPr>
        <w:t>质表现</w:t>
      </w:r>
      <w:proofErr w:type="gramEnd"/>
      <w:r>
        <w:rPr>
          <w:rFonts w:hint="eastAsia"/>
        </w:rPr>
        <w:t>方面与</w:t>
      </w:r>
      <w:r>
        <w:rPr>
          <w:rFonts w:hint="eastAsia"/>
        </w:rPr>
        <w:t>H.264</w:t>
      </w:r>
      <w:r>
        <w:rPr>
          <w:rFonts w:hint="eastAsia"/>
        </w:rPr>
        <w:t>接近，且在编码算法的复杂度上只为</w:t>
      </w:r>
      <w:r>
        <w:rPr>
          <w:rFonts w:hint="eastAsia"/>
        </w:rPr>
        <w:t>H.264</w:t>
      </w:r>
      <w:r>
        <w:rPr>
          <w:rFonts w:hint="eastAsia"/>
        </w:rPr>
        <w:t>的一半，处于一个中间的平衡点位置，对硬件要求较低、高压缩率、高画质、低耗时等特点使得</w:t>
      </w:r>
      <w:r>
        <w:rPr>
          <w:rFonts w:hint="eastAsia"/>
        </w:rPr>
        <w:t>VC-1</w:t>
      </w:r>
      <w:r>
        <w:rPr>
          <w:rFonts w:hint="eastAsia"/>
        </w:rPr>
        <w:t>成为一种比较理想的编码方式，发展前景较为可观。</w:t>
      </w:r>
    </w:p>
    <w:p w14:paraId="52BA7CC8" w14:textId="21A14030" w:rsidR="008927A4" w:rsidRPr="00E177C6" w:rsidRDefault="008927A4" w:rsidP="00E177C6">
      <w:pPr>
        <w:pStyle w:val="4"/>
        <w:rPr>
          <w:rFonts w:ascii="宋体" w:eastAsia="宋体" w:hAnsi="宋体"/>
          <w:bCs w:val="0"/>
          <w:sz w:val="18"/>
          <w:szCs w:val="18"/>
        </w:rPr>
      </w:pPr>
      <w:bookmarkStart w:id="61" w:name="_Hlk114978665"/>
      <w:r w:rsidRPr="00E177C6">
        <w:rPr>
          <w:rFonts w:ascii="宋体" w:eastAsia="宋体" w:hAnsi="宋体"/>
          <w:bCs w:val="0"/>
          <w:sz w:val="18"/>
          <w:szCs w:val="18"/>
        </w:rPr>
        <w:t>3</w:t>
      </w:r>
      <w:r w:rsidRPr="00E177C6">
        <w:rPr>
          <w:rFonts w:ascii="宋体" w:eastAsia="宋体" w:hAnsi="宋体" w:hint="eastAsia"/>
          <w:bCs w:val="0"/>
          <w:sz w:val="18"/>
          <w:szCs w:val="18"/>
        </w:rPr>
        <w:t>.</w:t>
      </w:r>
      <w:r w:rsidRPr="00E177C6">
        <w:rPr>
          <w:rFonts w:ascii="宋体" w:eastAsia="宋体" w:hAnsi="宋体"/>
          <w:bCs w:val="0"/>
          <w:sz w:val="18"/>
          <w:szCs w:val="18"/>
        </w:rPr>
        <w:t>3</w:t>
      </w:r>
      <w:r w:rsidRPr="00E177C6">
        <w:rPr>
          <w:rFonts w:ascii="宋体" w:eastAsia="宋体" w:hAnsi="宋体" w:hint="eastAsia"/>
          <w:bCs w:val="0"/>
          <w:sz w:val="18"/>
          <w:szCs w:val="18"/>
        </w:rPr>
        <w:t>.</w:t>
      </w:r>
      <w:r w:rsidRPr="00E177C6">
        <w:rPr>
          <w:rFonts w:ascii="宋体" w:eastAsia="宋体" w:hAnsi="宋体"/>
          <w:bCs w:val="0"/>
          <w:sz w:val="18"/>
          <w:szCs w:val="18"/>
        </w:rPr>
        <w:t>2.5</w:t>
      </w:r>
      <w:r w:rsidRPr="00E177C6">
        <w:rPr>
          <w:rFonts w:ascii="宋体" w:eastAsia="宋体" w:hAnsi="宋体" w:hint="eastAsia"/>
          <w:bCs w:val="0"/>
          <w:sz w:val="18"/>
          <w:szCs w:val="18"/>
        </w:rPr>
        <w:t xml:space="preserve"> </w:t>
      </w:r>
      <w:r w:rsidRPr="00E177C6">
        <w:rPr>
          <w:rFonts w:ascii="宋体" w:eastAsia="宋体" w:hAnsi="宋体"/>
          <w:bCs w:val="0"/>
          <w:sz w:val="18"/>
          <w:szCs w:val="18"/>
        </w:rPr>
        <w:t>DivX/XviD</w:t>
      </w:r>
    </w:p>
    <w:bookmarkEnd w:id="61"/>
    <w:p w14:paraId="709BAF47" w14:textId="1E1EFD01" w:rsidR="008C3C9E" w:rsidRDefault="008C3C9E" w:rsidP="008927A4">
      <w:pPr>
        <w:ind w:firstLineChars="200" w:firstLine="420"/>
      </w:pPr>
      <w:r>
        <w:rPr>
          <w:rFonts w:hint="eastAsia"/>
        </w:rPr>
        <w:t>DivX</w:t>
      </w:r>
      <w:r>
        <w:rPr>
          <w:rFonts w:hint="eastAsia"/>
        </w:rPr>
        <w:t>是由</w:t>
      </w:r>
      <w:r>
        <w:rPr>
          <w:rFonts w:hint="eastAsia"/>
        </w:rPr>
        <w:t>MPEG-4</w:t>
      </w:r>
      <w:r>
        <w:rPr>
          <w:rFonts w:hint="eastAsia"/>
        </w:rPr>
        <w:t>衍生出的一种视频编码</w:t>
      </w:r>
      <w:r>
        <w:rPr>
          <w:rFonts w:hint="eastAsia"/>
        </w:rPr>
        <w:t>(</w:t>
      </w:r>
      <w:r>
        <w:rPr>
          <w:rFonts w:hint="eastAsia"/>
        </w:rPr>
        <w:t>压缩</w:t>
      </w:r>
      <w:r>
        <w:rPr>
          <w:rFonts w:hint="eastAsia"/>
        </w:rPr>
        <w:t>)</w:t>
      </w:r>
      <w:r>
        <w:rPr>
          <w:rFonts w:hint="eastAsia"/>
        </w:rPr>
        <w:t>标准，也即我们通常所说的</w:t>
      </w:r>
      <w:r>
        <w:rPr>
          <w:rFonts w:hint="eastAsia"/>
        </w:rPr>
        <w:t>DVDrip</w:t>
      </w:r>
      <w:r>
        <w:rPr>
          <w:rFonts w:hint="eastAsia"/>
        </w:rPr>
        <w:t>格式，</w:t>
      </w:r>
      <w:r>
        <w:rPr>
          <w:rFonts w:hint="eastAsia"/>
        </w:rPr>
        <w:t xml:space="preserve"> </w:t>
      </w:r>
      <w:r>
        <w:rPr>
          <w:rFonts w:hint="eastAsia"/>
        </w:rPr>
        <w:t>它采用了</w:t>
      </w:r>
      <w:r>
        <w:rPr>
          <w:rFonts w:hint="eastAsia"/>
        </w:rPr>
        <w:t>MPEG4</w:t>
      </w:r>
      <w:r>
        <w:rPr>
          <w:rFonts w:hint="eastAsia"/>
        </w:rPr>
        <w:t>的压缩算法，同时又综合了</w:t>
      </w:r>
      <w:r>
        <w:rPr>
          <w:rFonts w:hint="eastAsia"/>
        </w:rPr>
        <w:t>MPEG-4</w:t>
      </w:r>
      <w:r>
        <w:rPr>
          <w:rFonts w:hint="eastAsia"/>
        </w:rPr>
        <w:t>与</w:t>
      </w:r>
      <w:r>
        <w:rPr>
          <w:rFonts w:hint="eastAsia"/>
        </w:rPr>
        <w:t>MP3</w:t>
      </w:r>
      <w:r>
        <w:rPr>
          <w:rFonts w:hint="eastAsia"/>
        </w:rPr>
        <w:t>各方面的技术，说白了就是使用</w:t>
      </w:r>
      <w:r>
        <w:rPr>
          <w:rFonts w:hint="eastAsia"/>
        </w:rPr>
        <w:t>DivX</w:t>
      </w:r>
      <w:r>
        <w:rPr>
          <w:rFonts w:hint="eastAsia"/>
        </w:rPr>
        <w:t>压缩技术对</w:t>
      </w:r>
      <w:r>
        <w:rPr>
          <w:rFonts w:hint="eastAsia"/>
        </w:rPr>
        <w:t>DVD</w:t>
      </w:r>
      <w:r>
        <w:rPr>
          <w:rFonts w:hint="eastAsia"/>
        </w:rPr>
        <w:t>盘片的视频图像进行高质量压缩，</w:t>
      </w:r>
      <w:r>
        <w:rPr>
          <w:rFonts w:hint="eastAsia"/>
        </w:rPr>
        <w:t xml:space="preserve"> </w:t>
      </w:r>
      <w:r>
        <w:rPr>
          <w:rFonts w:hint="eastAsia"/>
        </w:rPr>
        <w:t>同时用</w:t>
      </w:r>
      <w:r>
        <w:rPr>
          <w:rFonts w:hint="eastAsia"/>
        </w:rPr>
        <w:t>MP3</w:t>
      </w:r>
      <w:r>
        <w:rPr>
          <w:rFonts w:hint="eastAsia"/>
        </w:rPr>
        <w:t>或</w:t>
      </w:r>
      <w:r>
        <w:rPr>
          <w:rFonts w:hint="eastAsia"/>
        </w:rPr>
        <w:t>AC3</w:t>
      </w:r>
      <w:r>
        <w:rPr>
          <w:rFonts w:hint="eastAsia"/>
        </w:rPr>
        <w:t>对音频进行压缩，然后再将视频与音频合成，并加上相应的外挂字幕文件而形成的视频格式。其画质直逼</w:t>
      </w:r>
      <w:r>
        <w:rPr>
          <w:rFonts w:hint="eastAsia"/>
        </w:rPr>
        <w:t>DVD</w:t>
      </w:r>
      <w:r>
        <w:rPr>
          <w:rFonts w:hint="eastAsia"/>
        </w:rPr>
        <w:t>，而体积只有</w:t>
      </w:r>
      <w:r>
        <w:rPr>
          <w:rFonts w:hint="eastAsia"/>
        </w:rPr>
        <w:t>DVD</w:t>
      </w:r>
      <w:r>
        <w:rPr>
          <w:rFonts w:hint="eastAsia"/>
        </w:rPr>
        <w:t>的数</w:t>
      </w:r>
      <w:proofErr w:type="gramStart"/>
      <w:r>
        <w:rPr>
          <w:rFonts w:hint="eastAsia"/>
        </w:rPr>
        <w:t>分之一</w:t>
      </w:r>
      <w:proofErr w:type="gramEnd"/>
      <w:r>
        <w:rPr>
          <w:rFonts w:hint="eastAsia"/>
        </w:rPr>
        <w:t>。</w:t>
      </w:r>
    </w:p>
    <w:p w14:paraId="5BE9FA51" w14:textId="25DCC5D7" w:rsidR="008C3C9E" w:rsidRDefault="008C3C9E" w:rsidP="008927A4">
      <w:pPr>
        <w:ind w:firstLineChars="200" w:firstLine="420"/>
      </w:pPr>
      <w:r>
        <w:rPr>
          <w:rFonts w:hint="eastAsia"/>
        </w:rPr>
        <w:t>Xvid</w:t>
      </w:r>
      <w:r>
        <w:rPr>
          <w:rFonts w:hint="eastAsia"/>
        </w:rPr>
        <w:t>（</w:t>
      </w:r>
      <w:proofErr w:type="gramStart"/>
      <w:r>
        <w:rPr>
          <w:rFonts w:hint="eastAsia"/>
        </w:rPr>
        <w:t>旧称为</w:t>
      </w:r>
      <w:proofErr w:type="gramEnd"/>
      <w:r>
        <w:rPr>
          <w:rFonts w:hint="eastAsia"/>
        </w:rPr>
        <w:t>XviD</w:t>
      </w:r>
      <w:r>
        <w:rPr>
          <w:rFonts w:hint="eastAsia"/>
        </w:rPr>
        <w:t>）是一个开放源代码的</w:t>
      </w:r>
      <w:r>
        <w:rPr>
          <w:rFonts w:hint="eastAsia"/>
        </w:rPr>
        <w:t>MPEG-4</w:t>
      </w:r>
      <w:r>
        <w:rPr>
          <w:rFonts w:hint="eastAsia"/>
        </w:rPr>
        <w:t>影像编解码器，是由</w:t>
      </w:r>
      <w:proofErr w:type="gramStart"/>
      <w:r>
        <w:rPr>
          <w:rFonts w:hint="eastAsia"/>
        </w:rPr>
        <w:t>一群原</w:t>
      </w:r>
      <w:proofErr w:type="gramEnd"/>
      <w:r>
        <w:rPr>
          <w:rFonts w:hint="eastAsia"/>
        </w:rPr>
        <w:t>OpenDivX</w:t>
      </w:r>
      <w:r>
        <w:rPr>
          <w:rFonts w:hint="eastAsia"/>
        </w:rPr>
        <w:t>开发者在</w:t>
      </w:r>
      <w:r>
        <w:rPr>
          <w:rFonts w:hint="eastAsia"/>
        </w:rPr>
        <w:t>OpenDivX</w:t>
      </w:r>
      <w:r>
        <w:rPr>
          <w:rFonts w:hint="eastAsia"/>
        </w:rPr>
        <w:t>于</w:t>
      </w:r>
      <w:r>
        <w:rPr>
          <w:rFonts w:hint="eastAsia"/>
        </w:rPr>
        <w:t>2001</w:t>
      </w:r>
      <w:r>
        <w:rPr>
          <w:rFonts w:hint="eastAsia"/>
        </w:rPr>
        <w:t>年</w:t>
      </w:r>
      <w:r>
        <w:rPr>
          <w:rFonts w:hint="eastAsia"/>
        </w:rPr>
        <w:t>7</w:t>
      </w:r>
      <w:r>
        <w:rPr>
          <w:rFonts w:hint="eastAsia"/>
        </w:rPr>
        <w:t>月停止开发后自行开发的。</w:t>
      </w:r>
    </w:p>
    <w:p w14:paraId="1975B90E" w14:textId="219E7E9B" w:rsidR="008C3C9E" w:rsidRPr="008927A4" w:rsidRDefault="008C3C9E" w:rsidP="008927A4">
      <w:pPr>
        <w:ind w:firstLineChars="200" w:firstLine="420"/>
      </w:pPr>
      <w:r>
        <w:rPr>
          <w:rFonts w:hint="eastAsia"/>
        </w:rPr>
        <w:t>Xvid</w:t>
      </w:r>
      <w:r>
        <w:rPr>
          <w:rFonts w:hint="eastAsia"/>
        </w:rPr>
        <w:t>支持量化（</w:t>
      </w:r>
      <w:r>
        <w:rPr>
          <w:rFonts w:hint="eastAsia"/>
        </w:rPr>
        <w:t>Quantization</w:t>
      </w:r>
      <w:r>
        <w:rPr>
          <w:rFonts w:hint="eastAsia"/>
        </w:rPr>
        <w:t>）、范围控制的运动侦测（</w:t>
      </w:r>
      <w:r>
        <w:rPr>
          <w:rFonts w:hint="eastAsia"/>
        </w:rPr>
        <w:t>Motion Search</w:t>
      </w:r>
      <w:r>
        <w:rPr>
          <w:rFonts w:hint="eastAsia"/>
        </w:rPr>
        <w:t>）、码率曲线分配（</w:t>
      </w:r>
      <w:r>
        <w:rPr>
          <w:rFonts w:hint="eastAsia"/>
        </w:rPr>
        <w:t>Curve</w:t>
      </w:r>
      <w:r>
        <w:rPr>
          <w:rFonts w:hint="eastAsia"/>
        </w:rPr>
        <w:t>）、动态关键帧距（</w:t>
      </w:r>
      <w:r>
        <w:rPr>
          <w:rFonts w:hint="eastAsia"/>
        </w:rPr>
        <w:t>I-frame interval</w:t>
      </w:r>
      <w:r>
        <w:rPr>
          <w:rFonts w:hint="eastAsia"/>
        </w:rPr>
        <w:t>）、心理视觉亮度修正、演职员表选项、外部自定义控制、运动向量加速（</w:t>
      </w:r>
      <w:r>
        <w:rPr>
          <w:rFonts w:hint="eastAsia"/>
        </w:rPr>
        <w:t>Hinted ME</w:t>
      </w:r>
      <w:r>
        <w:rPr>
          <w:rFonts w:hint="eastAsia"/>
        </w:rPr>
        <w:t>）编码、画面优化解码等众多编码技术，对用户来说功能十分强大。</w:t>
      </w:r>
    </w:p>
    <w:p w14:paraId="7AEE1F05" w14:textId="3AD689E9" w:rsidR="008C3C9E" w:rsidRDefault="008C3C9E" w:rsidP="008927A4">
      <w:pPr>
        <w:ind w:firstLineChars="200" w:firstLine="420"/>
      </w:pPr>
      <w:r>
        <w:rPr>
          <w:rFonts w:hint="eastAsia"/>
        </w:rPr>
        <w:t>Xvid</w:t>
      </w:r>
      <w:r>
        <w:rPr>
          <w:rFonts w:hint="eastAsia"/>
        </w:rPr>
        <w:t>的主要竞争对手是</w:t>
      </w:r>
      <w:r>
        <w:rPr>
          <w:rFonts w:hint="eastAsia"/>
        </w:rPr>
        <w:t>DivX</w:t>
      </w:r>
      <w:r>
        <w:rPr>
          <w:rFonts w:hint="eastAsia"/>
        </w:rPr>
        <w:t>。但</w:t>
      </w:r>
      <w:r>
        <w:rPr>
          <w:rFonts w:hint="eastAsia"/>
        </w:rPr>
        <w:t>Xvid</w:t>
      </w:r>
      <w:r>
        <w:rPr>
          <w:rFonts w:hint="eastAsia"/>
        </w:rPr>
        <w:t>是开放源代码的，而</w:t>
      </w:r>
      <w:r>
        <w:rPr>
          <w:rFonts w:hint="eastAsia"/>
        </w:rPr>
        <w:t>DivX</w:t>
      </w:r>
      <w:r>
        <w:rPr>
          <w:rFonts w:hint="eastAsia"/>
        </w:rPr>
        <w:t>则只有免费（不是自</w:t>
      </w:r>
      <w:r>
        <w:rPr>
          <w:rFonts w:hint="eastAsia"/>
        </w:rPr>
        <w:lastRenderedPageBreak/>
        <w:t>由）的版本和商用版本。</w:t>
      </w:r>
    </w:p>
    <w:p w14:paraId="13376FC2" w14:textId="442FB1D6" w:rsidR="008927A4" w:rsidRPr="00E177C6" w:rsidRDefault="008927A4" w:rsidP="00E177C6">
      <w:pPr>
        <w:pStyle w:val="4"/>
        <w:rPr>
          <w:rFonts w:ascii="宋体" w:eastAsia="宋体" w:hAnsi="宋体"/>
          <w:bCs w:val="0"/>
          <w:sz w:val="18"/>
          <w:szCs w:val="18"/>
        </w:rPr>
      </w:pPr>
      <w:r w:rsidRPr="00E177C6">
        <w:rPr>
          <w:rFonts w:ascii="宋体" w:eastAsia="宋体" w:hAnsi="宋体"/>
          <w:bCs w:val="0"/>
          <w:sz w:val="18"/>
          <w:szCs w:val="18"/>
        </w:rPr>
        <w:t>3</w:t>
      </w:r>
      <w:r w:rsidRPr="00E177C6">
        <w:rPr>
          <w:rFonts w:ascii="宋体" w:eastAsia="宋体" w:hAnsi="宋体" w:hint="eastAsia"/>
          <w:bCs w:val="0"/>
          <w:sz w:val="18"/>
          <w:szCs w:val="18"/>
        </w:rPr>
        <w:t>.</w:t>
      </w:r>
      <w:r w:rsidRPr="00E177C6">
        <w:rPr>
          <w:rFonts w:ascii="宋体" w:eastAsia="宋体" w:hAnsi="宋体"/>
          <w:bCs w:val="0"/>
          <w:sz w:val="18"/>
          <w:szCs w:val="18"/>
        </w:rPr>
        <w:t>3</w:t>
      </w:r>
      <w:r w:rsidRPr="00E177C6">
        <w:rPr>
          <w:rFonts w:ascii="宋体" w:eastAsia="宋体" w:hAnsi="宋体" w:hint="eastAsia"/>
          <w:bCs w:val="0"/>
          <w:sz w:val="18"/>
          <w:szCs w:val="18"/>
        </w:rPr>
        <w:t>.</w:t>
      </w:r>
      <w:r w:rsidRPr="00E177C6">
        <w:rPr>
          <w:rFonts w:ascii="宋体" w:eastAsia="宋体" w:hAnsi="宋体"/>
          <w:bCs w:val="0"/>
          <w:sz w:val="18"/>
          <w:szCs w:val="18"/>
        </w:rPr>
        <w:t>2.6</w:t>
      </w:r>
      <w:r w:rsidRPr="00E177C6">
        <w:rPr>
          <w:rFonts w:ascii="宋体" w:eastAsia="宋体" w:hAnsi="宋体" w:hint="eastAsia"/>
          <w:bCs w:val="0"/>
          <w:sz w:val="18"/>
          <w:szCs w:val="18"/>
        </w:rPr>
        <w:t xml:space="preserve"> </w:t>
      </w:r>
      <w:r w:rsidRPr="00E177C6">
        <w:rPr>
          <w:rFonts w:ascii="宋体" w:eastAsia="宋体" w:hAnsi="宋体"/>
          <w:bCs w:val="0"/>
          <w:sz w:val="18"/>
          <w:szCs w:val="18"/>
        </w:rPr>
        <w:t>M-JPEG</w:t>
      </w:r>
    </w:p>
    <w:p w14:paraId="24382533" w14:textId="74C64491" w:rsidR="008C3C9E" w:rsidRDefault="008C3C9E" w:rsidP="008927A4">
      <w:pPr>
        <w:ind w:firstLineChars="200" w:firstLine="420"/>
      </w:pPr>
      <w:r>
        <w:rPr>
          <w:rFonts w:hint="eastAsia"/>
        </w:rPr>
        <w:t>Motion JPEG</w:t>
      </w:r>
      <w:r>
        <w:rPr>
          <w:rFonts w:hint="eastAsia"/>
        </w:rPr>
        <w:t>（</w:t>
      </w:r>
      <w:r>
        <w:rPr>
          <w:rFonts w:hint="eastAsia"/>
        </w:rPr>
        <w:t>M-JPEG</w:t>
      </w:r>
      <w:r>
        <w:rPr>
          <w:rFonts w:hint="eastAsia"/>
        </w:rPr>
        <w:t>或</w:t>
      </w:r>
      <w:r>
        <w:rPr>
          <w:rFonts w:hint="eastAsia"/>
        </w:rPr>
        <w:t>MJPEG</w:t>
      </w:r>
      <w:r>
        <w:rPr>
          <w:rFonts w:hint="eastAsia"/>
        </w:rPr>
        <w:t>，</w:t>
      </w:r>
      <w:r>
        <w:rPr>
          <w:rFonts w:hint="eastAsia"/>
        </w:rPr>
        <w:t>Motion Joint Photographic Experts Group</w:t>
      </w:r>
      <w:r>
        <w:rPr>
          <w:rFonts w:hint="eastAsia"/>
        </w:rPr>
        <w:t>，</w:t>
      </w:r>
      <w:r>
        <w:rPr>
          <w:rFonts w:hint="eastAsia"/>
        </w:rPr>
        <w:t>FourCC:MJPG</w:t>
      </w:r>
      <w:r>
        <w:rPr>
          <w:rFonts w:hint="eastAsia"/>
        </w:rPr>
        <w:t>）是一种影像压缩格式，其中每一帧图像都分别使用</w:t>
      </w:r>
      <w:r>
        <w:rPr>
          <w:rFonts w:hint="eastAsia"/>
        </w:rPr>
        <w:t>JPEG</w:t>
      </w:r>
      <w:r>
        <w:rPr>
          <w:rFonts w:hint="eastAsia"/>
        </w:rPr>
        <w:t>编码。</w:t>
      </w:r>
      <w:r>
        <w:rPr>
          <w:rFonts w:hint="eastAsia"/>
        </w:rPr>
        <w:t>M-JPEG</w:t>
      </w:r>
      <w:r>
        <w:rPr>
          <w:rFonts w:hint="eastAsia"/>
        </w:rPr>
        <w:t>常用在数字相机和摄像头之类的图像采集设备上，非线性剪辑系统也常用这种格式。</w:t>
      </w:r>
      <w:r>
        <w:rPr>
          <w:rFonts w:hint="eastAsia"/>
        </w:rPr>
        <w:t>QuickTime</w:t>
      </w:r>
      <w:r>
        <w:rPr>
          <w:rFonts w:hint="eastAsia"/>
        </w:rPr>
        <w:t>播放器和包括</w:t>
      </w:r>
      <w:r>
        <w:rPr>
          <w:rFonts w:hint="eastAsia"/>
        </w:rPr>
        <w:t>Mozilla Firefox</w:t>
      </w:r>
      <w:r>
        <w:rPr>
          <w:rFonts w:hint="eastAsia"/>
        </w:rPr>
        <w:t>，</w:t>
      </w:r>
      <w:r>
        <w:rPr>
          <w:rFonts w:hint="eastAsia"/>
        </w:rPr>
        <w:t>Google Chrome</w:t>
      </w:r>
      <w:r>
        <w:rPr>
          <w:rFonts w:hint="eastAsia"/>
        </w:rPr>
        <w:t>，</w:t>
      </w:r>
      <w:r>
        <w:rPr>
          <w:rFonts w:hint="eastAsia"/>
        </w:rPr>
        <w:t>Safari</w:t>
      </w:r>
      <w:r>
        <w:rPr>
          <w:rFonts w:hint="eastAsia"/>
        </w:rPr>
        <w:t>在内许多网页浏览器原生支持</w:t>
      </w:r>
      <w:r>
        <w:rPr>
          <w:rFonts w:hint="eastAsia"/>
        </w:rPr>
        <w:t>M-JPEG</w:t>
      </w:r>
      <w:r>
        <w:rPr>
          <w:rFonts w:hint="eastAsia"/>
        </w:rPr>
        <w:t>。</w:t>
      </w:r>
    </w:p>
    <w:p w14:paraId="3932D472" w14:textId="3295609E" w:rsidR="00BF51B7" w:rsidRDefault="008C3C9E" w:rsidP="00F60186">
      <w:pPr>
        <w:ind w:firstLineChars="200" w:firstLine="420"/>
      </w:pPr>
      <w:r>
        <w:rPr>
          <w:rFonts w:hint="eastAsia"/>
        </w:rPr>
        <w:t>M-JPEG</w:t>
      </w:r>
      <w:r>
        <w:rPr>
          <w:rFonts w:hint="eastAsia"/>
        </w:rPr>
        <w:t>只</w:t>
      </w:r>
      <w:proofErr w:type="gramStart"/>
      <w:r>
        <w:rPr>
          <w:rFonts w:hint="eastAsia"/>
        </w:rPr>
        <w:t>使用帧内压缩</w:t>
      </w:r>
      <w:proofErr w:type="gramEnd"/>
      <w:r>
        <w:rPr>
          <w:rFonts w:hint="eastAsia"/>
        </w:rPr>
        <w:t>（区别于算法更复杂</w:t>
      </w:r>
      <w:proofErr w:type="gramStart"/>
      <w:r>
        <w:rPr>
          <w:rFonts w:hint="eastAsia"/>
        </w:rPr>
        <w:t>的帧间压缩</w:t>
      </w:r>
      <w:proofErr w:type="gramEnd"/>
      <w:r>
        <w:rPr>
          <w:rFonts w:hint="eastAsia"/>
        </w:rPr>
        <w:t>），只单独的对某一帧进行压缩，而不考虑影像画面中不同</w:t>
      </w:r>
      <w:proofErr w:type="gramStart"/>
      <w:r>
        <w:rPr>
          <w:rFonts w:hint="eastAsia"/>
        </w:rPr>
        <w:t>帧</w:t>
      </w:r>
      <w:proofErr w:type="gramEnd"/>
      <w:r>
        <w:rPr>
          <w:rFonts w:hint="eastAsia"/>
        </w:rPr>
        <w:t>之间的变化。因此压缩效率比较低，一般低于</w:t>
      </w:r>
      <w:r>
        <w:rPr>
          <w:rFonts w:hint="eastAsia"/>
        </w:rPr>
        <w:t>1:20</w:t>
      </w:r>
      <w:r>
        <w:rPr>
          <w:rFonts w:hint="eastAsia"/>
        </w:rPr>
        <w:t>，而使用</w:t>
      </w:r>
      <w:proofErr w:type="gramStart"/>
      <w:r>
        <w:rPr>
          <w:rFonts w:hint="eastAsia"/>
        </w:rPr>
        <w:t>了帧间压缩</w:t>
      </w:r>
      <w:proofErr w:type="gramEnd"/>
      <w:r>
        <w:rPr>
          <w:rFonts w:hint="eastAsia"/>
        </w:rPr>
        <w:t>的现代影像压缩格式（如</w:t>
      </w:r>
      <w:r>
        <w:rPr>
          <w:rFonts w:hint="eastAsia"/>
        </w:rPr>
        <w:t>MPEG1</w:t>
      </w:r>
      <w:r>
        <w:rPr>
          <w:rFonts w:hint="eastAsia"/>
        </w:rPr>
        <w:t>、</w:t>
      </w:r>
      <w:r>
        <w:rPr>
          <w:rFonts w:hint="eastAsia"/>
        </w:rPr>
        <w:t>MPEG2</w:t>
      </w:r>
      <w:r>
        <w:rPr>
          <w:rFonts w:hint="eastAsia"/>
        </w:rPr>
        <w:t>和</w:t>
      </w:r>
      <w:r>
        <w:rPr>
          <w:rFonts w:hint="eastAsia"/>
        </w:rPr>
        <w:t>H.264/MPEG-4 AVC</w:t>
      </w:r>
      <w:r>
        <w:rPr>
          <w:rFonts w:hint="eastAsia"/>
        </w:rPr>
        <w:t>）一般能超过</w:t>
      </w:r>
      <w:r>
        <w:rPr>
          <w:rFonts w:hint="eastAsia"/>
        </w:rPr>
        <w:t>1:50.</w:t>
      </w:r>
      <w:r>
        <w:rPr>
          <w:rFonts w:hint="eastAsia"/>
        </w:rPr>
        <w:t>由于各</w:t>
      </w:r>
      <w:proofErr w:type="gramStart"/>
      <w:r>
        <w:rPr>
          <w:rFonts w:hint="eastAsia"/>
        </w:rPr>
        <w:t>帧直接</w:t>
      </w:r>
      <w:proofErr w:type="gramEnd"/>
      <w:r>
        <w:rPr>
          <w:rFonts w:hint="eastAsia"/>
        </w:rPr>
        <w:t>是相互独立的，</w:t>
      </w:r>
      <w:r>
        <w:rPr>
          <w:rFonts w:hint="eastAsia"/>
        </w:rPr>
        <w:t>M-JPEG</w:t>
      </w:r>
      <w:r>
        <w:rPr>
          <w:rFonts w:hint="eastAsia"/>
        </w:rPr>
        <w:t>的编解码在对运算能力和内存的要求较低。</w:t>
      </w:r>
    </w:p>
    <w:p w14:paraId="7E51B196" w14:textId="30FCDC61" w:rsidR="007E18F2" w:rsidRPr="00253067" w:rsidRDefault="00FB30FF" w:rsidP="007E18F2">
      <w:pPr>
        <w:pStyle w:val="100"/>
        <w:spacing w:beforeLines="50" w:before="156" w:afterLines="50" w:after="156"/>
      </w:pPr>
      <w:bookmarkStart w:id="62" w:name="_Toc114984843"/>
      <w:bookmarkStart w:id="63" w:name="_Toc114984941"/>
      <w:r>
        <w:rPr>
          <w:rFonts w:hint="eastAsia"/>
        </w:rPr>
        <w:t>转换前后文件</w:t>
      </w:r>
      <w:r w:rsidR="007E18F2">
        <w:rPr>
          <w:rFonts w:hint="eastAsia"/>
        </w:rPr>
        <w:t>对比</w:t>
      </w:r>
      <w:bookmarkEnd w:id="62"/>
      <w:bookmarkEnd w:id="63"/>
    </w:p>
    <w:p w14:paraId="3286D3E9" w14:textId="22B5A74A" w:rsidR="009B0E1E" w:rsidRPr="00F33355" w:rsidRDefault="000C6E96" w:rsidP="009B0E1E">
      <w:pPr>
        <w:pStyle w:val="2"/>
        <w:rPr>
          <w:rFonts w:ascii="宋体" w:eastAsia="宋体" w:hAnsi="宋体"/>
          <w:bCs w:val="0"/>
          <w:sz w:val="21"/>
          <w:szCs w:val="21"/>
        </w:rPr>
      </w:pPr>
      <w:bookmarkStart w:id="64" w:name="_Toc114984844"/>
      <w:bookmarkStart w:id="65" w:name="_Toc114984942"/>
      <w:r>
        <w:rPr>
          <w:rFonts w:ascii="宋体" w:eastAsia="宋体" w:hAnsi="宋体"/>
          <w:bCs w:val="0"/>
          <w:sz w:val="21"/>
          <w:szCs w:val="21"/>
        </w:rPr>
        <w:t>4</w:t>
      </w:r>
      <w:r w:rsidR="009B0E1E" w:rsidRPr="00F33355">
        <w:rPr>
          <w:rFonts w:ascii="宋体" w:eastAsia="宋体" w:hAnsi="宋体" w:hint="eastAsia"/>
          <w:bCs w:val="0"/>
          <w:sz w:val="21"/>
          <w:szCs w:val="21"/>
        </w:rPr>
        <w:t>.</w:t>
      </w:r>
      <w:r w:rsidR="009B0E1E" w:rsidRPr="00F33355">
        <w:rPr>
          <w:rFonts w:ascii="宋体" w:eastAsia="宋体" w:hAnsi="宋体"/>
          <w:bCs w:val="0"/>
          <w:sz w:val="21"/>
          <w:szCs w:val="21"/>
        </w:rPr>
        <w:t>1</w:t>
      </w:r>
      <w:r w:rsidR="009B0E1E" w:rsidRPr="00F33355">
        <w:rPr>
          <w:rFonts w:ascii="宋体" w:eastAsia="宋体" w:hAnsi="宋体" w:hint="eastAsia"/>
          <w:bCs w:val="0"/>
          <w:sz w:val="21"/>
          <w:szCs w:val="21"/>
        </w:rPr>
        <w:t xml:space="preserve"> </w:t>
      </w:r>
      <w:r w:rsidR="009B0E1E" w:rsidRPr="009B0E1E">
        <w:rPr>
          <w:rFonts w:ascii="宋体" w:eastAsia="宋体" w:hAnsi="宋体" w:hint="eastAsia"/>
          <w:bCs w:val="0"/>
          <w:sz w:val="21"/>
          <w:szCs w:val="21"/>
        </w:rPr>
        <w:t>无损压缩音频FLAC文件和有损压缩音频MP3文件的对</w:t>
      </w:r>
      <w:r w:rsidR="009B0E1E">
        <w:rPr>
          <w:rFonts w:ascii="宋体" w:eastAsia="宋体" w:hAnsi="宋体" w:hint="eastAsia"/>
          <w:bCs w:val="0"/>
          <w:sz w:val="21"/>
          <w:szCs w:val="21"/>
        </w:rPr>
        <w:t>比</w:t>
      </w:r>
      <w:bookmarkEnd w:id="64"/>
      <w:bookmarkEnd w:id="65"/>
    </w:p>
    <w:p w14:paraId="2F211EDC" w14:textId="71C4CFCC" w:rsidR="0098725B" w:rsidRPr="001A3B39" w:rsidRDefault="005527DB" w:rsidP="0098725B">
      <w:pPr>
        <w:pStyle w:val="3"/>
        <w:rPr>
          <w:rFonts w:ascii="宋体" w:hAnsi="宋体"/>
          <w:bCs w:val="0"/>
          <w:sz w:val="18"/>
          <w:szCs w:val="18"/>
        </w:rPr>
      </w:pPr>
      <w:bookmarkStart w:id="66" w:name="_Toc114984845"/>
      <w:bookmarkStart w:id="67" w:name="_Toc114984943"/>
      <w:r>
        <w:rPr>
          <w:rFonts w:ascii="宋体" w:hAnsi="宋体"/>
          <w:bCs w:val="0"/>
          <w:sz w:val="18"/>
          <w:szCs w:val="18"/>
        </w:rPr>
        <w:t>4</w:t>
      </w:r>
      <w:r w:rsidR="0098725B" w:rsidRPr="001A3B39">
        <w:rPr>
          <w:rFonts w:ascii="宋体" w:hAnsi="宋体" w:hint="eastAsia"/>
          <w:bCs w:val="0"/>
          <w:sz w:val="18"/>
          <w:szCs w:val="18"/>
        </w:rPr>
        <w:t>.</w:t>
      </w:r>
      <w:r>
        <w:rPr>
          <w:rFonts w:ascii="宋体" w:hAnsi="宋体"/>
          <w:bCs w:val="0"/>
          <w:sz w:val="18"/>
          <w:szCs w:val="18"/>
        </w:rPr>
        <w:t>1</w:t>
      </w:r>
      <w:r w:rsidR="0098725B" w:rsidRPr="001A3B39">
        <w:rPr>
          <w:rFonts w:ascii="宋体" w:hAnsi="宋体" w:hint="eastAsia"/>
          <w:bCs w:val="0"/>
          <w:sz w:val="18"/>
          <w:szCs w:val="18"/>
        </w:rPr>
        <w:t>.</w:t>
      </w:r>
      <w:r>
        <w:rPr>
          <w:rFonts w:ascii="宋体" w:hAnsi="宋体"/>
          <w:bCs w:val="0"/>
          <w:sz w:val="18"/>
          <w:szCs w:val="18"/>
        </w:rPr>
        <w:t>1</w:t>
      </w:r>
      <w:r w:rsidR="0098725B" w:rsidRPr="001A3B39">
        <w:rPr>
          <w:rFonts w:ascii="宋体" w:hAnsi="宋体" w:hint="eastAsia"/>
          <w:bCs w:val="0"/>
          <w:sz w:val="18"/>
          <w:szCs w:val="18"/>
        </w:rPr>
        <w:t xml:space="preserve"> </w:t>
      </w:r>
      <w:r w:rsidR="0098725B" w:rsidRPr="0098725B">
        <w:rPr>
          <w:rFonts w:ascii="宋体" w:hAnsi="宋体" w:hint="eastAsia"/>
          <w:bCs w:val="0"/>
          <w:sz w:val="18"/>
          <w:szCs w:val="18"/>
        </w:rPr>
        <w:t>文件大小对比</w:t>
      </w:r>
      <w:bookmarkEnd w:id="66"/>
      <w:bookmarkEnd w:id="67"/>
    </w:p>
    <w:p w14:paraId="530B78D2" w14:textId="75D26C79" w:rsidR="009B0E1E" w:rsidRDefault="000C6E96" w:rsidP="00F60186">
      <w:pPr>
        <w:ind w:firstLineChars="200" w:firstLine="420"/>
      </w:pPr>
      <w:r>
        <w:rPr>
          <w:noProof/>
        </w:rPr>
        <w:drawing>
          <wp:inline distT="0" distB="0" distL="0" distR="0" wp14:anchorId="0F6CBF18" wp14:editId="15804B38">
            <wp:extent cx="4025900" cy="2757446"/>
            <wp:effectExtent l="0" t="0" r="0"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032487" cy="2761957"/>
                    </a:xfrm>
                    <a:prstGeom prst="rect">
                      <a:avLst/>
                    </a:prstGeom>
                  </pic:spPr>
                </pic:pic>
              </a:graphicData>
            </a:graphic>
          </wp:inline>
        </w:drawing>
      </w:r>
    </w:p>
    <w:p w14:paraId="24984296" w14:textId="09A05E49" w:rsidR="000C6E96" w:rsidRDefault="000C6E96" w:rsidP="00F60186">
      <w:pPr>
        <w:ind w:firstLineChars="200" w:firstLine="420"/>
      </w:pPr>
      <w:r>
        <w:rPr>
          <w:rFonts w:hint="eastAsia"/>
        </w:rPr>
        <w:t>可以看出，</w:t>
      </w:r>
      <w:r>
        <w:rPr>
          <w:rFonts w:hint="eastAsia"/>
        </w:rPr>
        <w:t>F</w:t>
      </w:r>
      <w:r>
        <w:t>LAC</w:t>
      </w:r>
      <w:r>
        <w:rPr>
          <w:rFonts w:hint="eastAsia"/>
        </w:rPr>
        <w:t>文件更大</w:t>
      </w:r>
      <w:r w:rsidR="0098725B">
        <w:rPr>
          <w:rFonts w:hint="eastAsia"/>
        </w:rPr>
        <w:t>，</w:t>
      </w:r>
      <w:r w:rsidR="0098725B">
        <w:rPr>
          <w:rFonts w:hint="eastAsia"/>
        </w:rPr>
        <w:t>M</w:t>
      </w:r>
      <w:r w:rsidR="0098725B">
        <w:t>P3</w:t>
      </w:r>
      <w:r w:rsidR="0098725B">
        <w:rPr>
          <w:rFonts w:hint="eastAsia"/>
        </w:rPr>
        <w:t>文件更小</w:t>
      </w:r>
      <w:r>
        <w:rPr>
          <w:rFonts w:hint="eastAsia"/>
        </w:rPr>
        <w:t>。</w:t>
      </w:r>
    </w:p>
    <w:p w14:paraId="442F2443" w14:textId="34BD86CB" w:rsidR="0098725B" w:rsidRPr="001A3B39" w:rsidRDefault="005527DB" w:rsidP="0098725B">
      <w:pPr>
        <w:pStyle w:val="3"/>
        <w:rPr>
          <w:rFonts w:ascii="宋体" w:hAnsi="宋体"/>
          <w:bCs w:val="0"/>
          <w:sz w:val="18"/>
          <w:szCs w:val="18"/>
        </w:rPr>
      </w:pPr>
      <w:bookmarkStart w:id="68" w:name="_Toc114984846"/>
      <w:bookmarkStart w:id="69" w:name="_Toc114984944"/>
      <w:r>
        <w:rPr>
          <w:rFonts w:ascii="宋体" w:hAnsi="宋体"/>
          <w:bCs w:val="0"/>
          <w:sz w:val="18"/>
          <w:szCs w:val="18"/>
        </w:rPr>
        <w:t>4</w:t>
      </w:r>
      <w:r w:rsidR="0098725B" w:rsidRPr="001A3B39">
        <w:rPr>
          <w:rFonts w:ascii="宋体" w:hAnsi="宋体" w:hint="eastAsia"/>
          <w:bCs w:val="0"/>
          <w:sz w:val="18"/>
          <w:szCs w:val="18"/>
        </w:rPr>
        <w:t>.</w:t>
      </w:r>
      <w:r>
        <w:rPr>
          <w:rFonts w:ascii="宋体" w:hAnsi="宋体"/>
          <w:bCs w:val="0"/>
          <w:sz w:val="18"/>
          <w:szCs w:val="18"/>
        </w:rPr>
        <w:t>1</w:t>
      </w:r>
      <w:r w:rsidR="0098725B" w:rsidRPr="001A3B39">
        <w:rPr>
          <w:rFonts w:ascii="宋体" w:hAnsi="宋体" w:hint="eastAsia"/>
          <w:bCs w:val="0"/>
          <w:sz w:val="18"/>
          <w:szCs w:val="18"/>
        </w:rPr>
        <w:t>.</w:t>
      </w:r>
      <w:r w:rsidR="0098725B" w:rsidRPr="001A3B39">
        <w:rPr>
          <w:rFonts w:ascii="宋体" w:hAnsi="宋体"/>
          <w:bCs w:val="0"/>
          <w:sz w:val="18"/>
          <w:szCs w:val="18"/>
        </w:rPr>
        <w:t>2</w:t>
      </w:r>
      <w:r w:rsidR="0098725B" w:rsidRPr="001A3B39">
        <w:rPr>
          <w:rFonts w:ascii="宋体" w:hAnsi="宋体" w:hint="eastAsia"/>
          <w:bCs w:val="0"/>
          <w:sz w:val="18"/>
          <w:szCs w:val="18"/>
        </w:rPr>
        <w:t xml:space="preserve"> </w:t>
      </w:r>
      <w:r w:rsidR="0098725B" w:rsidRPr="0098725B">
        <w:rPr>
          <w:rFonts w:ascii="宋体" w:hAnsi="宋体" w:hint="eastAsia"/>
          <w:bCs w:val="0"/>
          <w:sz w:val="18"/>
          <w:szCs w:val="18"/>
        </w:rPr>
        <w:t>频谱频率对比</w:t>
      </w:r>
      <w:bookmarkEnd w:id="68"/>
      <w:bookmarkEnd w:id="69"/>
    </w:p>
    <w:p w14:paraId="2B860A5C" w14:textId="2509B70E" w:rsidR="0098725B" w:rsidRDefault="0098725B" w:rsidP="00F60186">
      <w:pPr>
        <w:ind w:firstLineChars="200" w:firstLine="420"/>
      </w:pPr>
      <w:r>
        <w:rPr>
          <w:rFonts w:hint="eastAsia"/>
        </w:rPr>
        <w:t>F</w:t>
      </w:r>
      <w:r>
        <w:t>LAC</w:t>
      </w:r>
      <w:r>
        <w:rPr>
          <w:rFonts w:hint="eastAsia"/>
        </w:rPr>
        <w:t>文件：</w:t>
      </w:r>
    </w:p>
    <w:p w14:paraId="00C04FA8" w14:textId="0C275C96" w:rsidR="0098725B" w:rsidRDefault="0098725B" w:rsidP="00F60186">
      <w:pPr>
        <w:ind w:firstLineChars="200" w:firstLine="420"/>
      </w:pPr>
      <w:r>
        <w:rPr>
          <w:noProof/>
        </w:rPr>
        <w:lastRenderedPageBreak/>
        <w:drawing>
          <wp:inline distT="0" distB="0" distL="0" distR="0" wp14:anchorId="191594A5" wp14:editId="549723E0">
            <wp:extent cx="3848190" cy="282892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60400" cy="2837901"/>
                    </a:xfrm>
                    <a:prstGeom prst="rect">
                      <a:avLst/>
                    </a:prstGeom>
                  </pic:spPr>
                </pic:pic>
              </a:graphicData>
            </a:graphic>
          </wp:inline>
        </w:drawing>
      </w:r>
    </w:p>
    <w:p w14:paraId="5D17AB6D" w14:textId="701852A1" w:rsidR="0098725B" w:rsidRDefault="0098725B" w:rsidP="00F60186">
      <w:pPr>
        <w:ind w:firstLineChars="200" w:firstLine="420"/>
      </w:pPr>
    </w:p>
    <w:p w14:paraId="7026E91D" w14:textId="362B5E21" w:rsidR="0098725B" w:rsidRDefault="0098725B" w:rsidP="00F60186">
      <w:pPr>
        <w:ind w:firstLineChars="200" w:firstLine="420"/>
      </w:pPr>
      <w:r>
        <w:rPr>
          <w:rFonts w:hint="eastAsia"/>
        </w:rPr>
        <w:t>M</w:t>
      </w:r>
      <w:r>
        <w:t>P3</w:t>
      </w:r>
      <w:r>
        <w:rPr>
          <w:rFonts w:hint="eastAsia"/>
        </w:rPr>
        <w:t>文件：</w:t>
      </w:r>
    </w:p>
    <w:p w14:paraId="38C6E3F7" w14:textId="094B7F09" w:rsidR="0098725B" w:rsidRDefault="0098725B" w:rsidP="00F60186">
      <w:pPr>
        <w:ind w:firstLineChars="200" w:firstLine="420"/>
      </w:pPr>
      <w:r>
        <w:rPr>
          <w:noProof/>
        </w:rPr>
        <w:drawing>
          <wp:inline distT="0" distB="0" distL="0" distR="0" wp14:anchorId="39D3CE8B" wp14:editId="770155F5">
            <wp:extent cx="3825875" cy="2812520"/>
            <wp:effectExtent l="0" t="0" r="3175" b="698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835769" cy="2819793"/>
                    </a:xfrm>
                    <a:prstGeom prst="rect">
                      <a:avLst/>
                    </a:prstGeom>
                  </pic:spPr>
                </pic:pic>
              </a:graphicData>
            </a:graphic>
          </wp:inline>
        </w:drawing>
      </w:r>
    </w:p>
    <w:p w14:paraId="30552675" w14:textId="4034E9E2" w:rsidR="0098725B" w:rsidRDefault="0098725B" w:rsidP="00F60186">
      <w:pPr>
        <w:ind w:firstLineChars="200" w:firstLine="420"/>
      </w:pPr>
      <w:r w:rsidRPr="0098725B">
        <w:rPr>
          <w:rFonts w:hint="eastAsia"/>
        </w:rPr>
        <w:t>可以看出，</w:t>
      </w:r>
      <w:r w:rsidRPr="0098725B">
        <w:rPr>
          <w:rFonts w:hint="eastAsia"/>
        </w:rPr>
        <w:t>FLAC</w:t>
      </w:r>
      <w:r w:rsidRPr="0098725B">
        <w:rPr>
          <w:rFonts w:hint="eastAsia"/>
        </w:rPr>
        <w:t>文件</w:t>
      </w:r>
      <w:r>
        <w:rPr>
          <w:rFonts w:hint="eastAsia"/>
        </w:rPr>
        <w:t>保留了所有频率的细节</w:t>
      </w:r>
      <w:r w:rsidRPr="0098725B">
        <w:rPr>
          <w:rFonts w:hint="eastAsia"/>
        </w:rPr>
        <w:t>，</w:t>
      </w:r>
      <w:r w:rsidRPr="0098725B">
        <w:rPr>
          <w:rFonts w:hint="eastAsia"/>
        </w:rPr>
        <w:t>MP3</w:t>
      </w:r>
      <w:r w:rsidRPr="0098725B">
        <w:rPr>
          <w:rFonts w:hint="eastAsia"/>
        </w:rPr>
        <w:t>文件</w:t>
      </w:r>
      <w:r>
        <w:rPr>
          <w:rFonts w:hint="eastAsia"/>
        </w:rPr>
        <w:t>丢失了极高频的细节，有所</w:t>
      </w:r>
      <w:r w:rsidR="00253751">
        <w:rPr>
          <w:rFonts w:hint="eastAsia"/>
        </w:rPr>
        <w:t>损失</w:t>
      </w:r>
      <w:r w:rsidRPr="0098725B">
        <w:rPr>
          <w:rFonts w:hint="eastAsia"/>
        </w:rPr>
        <w:t>。</w:t>
      </w:r>
    </w:p>
    <w:p w14:paraId="7AA61D3E" w14:textId="531F84C1" w:rsidR="00EA6080" w:rsidRDefault="005527DB" w:rsidP="005527DB">
      <w:pPr>
        <w:pStyle w:val="2"/>
        <w:numPr>
          <w:ilvl w:val="1"/>
          <w:numId w:val="1"/>
        </w:numPr>
        <w:rPr>
          <w:rFonts w:ascii="宋体" w:eastAsia="宋体" w:hAnsi="宋体"/>
          <w:bCs w:val="0"/>
          <w:sz w:val="21"/>
          <w:szCs w:val="21"/>
        </w:rPr>
      </w:pPr>
      <w:r>
        <w:rPr>
          <w:rFonts w:ascii="宋体" w:eastAsia="宋体" w:hAnsi="宋体"/>
          <w:bCs w:val="0"/>
          <w:sz w:val="21"/>
          <w:szCs w:val="21"/>
        </w:rPr>
        <w:t xml:space="preserve"> </w:t>
      </w:r>
      <w:bookmarkStart w:id="70" w:name="_Toc114984847"/>
      <w:bookmarkStart w:id="71" w:name="_Toc114984945"/>
      <w:r>
        <w:rPr>
          <w:rFonts w:ascii="宋体" w:eastAsia="宋体" w:hAnsi="宋体"/>
          <w:bCs w:val="0"/>
          <w:sz w:val="21"/>
          <w:szCs w:val="21"/>
        </w:rPr>
        <w:t>WMV</w:t>
      </w:r>
      <w:r>
        <w:rPr>
          <w:rFonts w:ascii="宋体" w:eastAsia="宋体" w:hAnsi="宋体" w:hint="eastAsia"/>
          <w:bCs w:val="0"/>
          <w:sz w:val="21"/>
          <w:szCs w:val="21"/>
        </w:rPr>
        <w:t>视频</w:t>
      </w:r>
      <w:r w:rsidR="00EA6080" w:rsidRPr="009B0E1E">
        <w:rPr>
          <w:rFonts w:ascii="宋体" w:eastAsia="宋体" w:hAnsi="宋体" w:hint="eastAsia"/>
          <w:bCs w:val="0"/>
          <w:sz w:val="21"/>
          <w:szCs w:val="21"/>
        </w:rPr>
        <w:t>文件和</w:t>
      </w:r>
      <w:r>
        <w:rPr>
          <w:rFonts w:ascii="宋体" w:eastAsia="宋体" w:hAnsi="宋体" w:hint="eastAsia"/>
          <w:bCs w:val="0"/>
          <w:sz w:val="21"/>
          <w:szCs w:val="21"/>
        </w:rPr>
        <w:t>M</w:t>
      </w:r>
      <w:r>
        <w:rPr>
          <w:rFonts w:ascii="宋体" w:eastAsia="宋体" w:hAnsi="宋体"/>
          <w:bCs w:val="0"/>
          <w:sz w:val="21"/>
          <w:szCs w:val="21"/>
        </w:rPr>
        <w:t>P4</w:t>
      </w:r>
      <w:r>
        <w:rPr>
          <w:rFonts w:ascii="宋体" w:eastAsia="宋体" w:hAnsi="宋体" w:hint="eastAsia"/>
          <w:bCs w:val="0"/>
          <w:sz w:val="21"/>
          <w:szCs w:val="21"/>
        </w:rPr>
        <w:t>视频</w:t>
      </w:r>
      <w:r w:rsidR="00EA6080" w:rsidRPr="009B0E1E">
        <w:rPr>
          <w:rFonts w:ascii="宋体" w:eastAsia="宋体" w:hAnsi="宋体" w:hint="eastAsia"/>
          <w:bCs w:val="0"/>
          <w:sz w:val="21"/>
          <w:szCs w:val="21"/>
        </w:rPr>
        <w:t>文件的对</w:t>
      </w:r>
      <w:r w:rsidR="00EA6080">
        <w:rPr>
          <w:rFonts w:ascii="宋体" w:eastAsia="宋体" w:hAnsi="宋体" w:hint="eastAsia"/>
          <w:bCs w:val="0"/>
          <w:sz w:val="21"/>
          <w:szCs w:val="21"/>
        </w:rPr>
        <w:t>比</w:t>
      </w:r>
      <w:bookmarkEnd w:id="70"/>
      <w:bookmarkEnd w:id="71"/>
    </w:p>
    <w:p w14:paraId="00859304" w14:textId="4B000723" w:rsidR="005527DB" w:rsidRPr="001A3B39" w:rsidRDefault="005527DB" w:rsidP="005527DB">
      <w:pPr>
        <w:pStyle w:val="3"/>
        <w:rPr>
          <w:rFonts w:ascii="宋体" w:hAnsi="宋体"/>
          <w:bCs w:val="0"/>
          <w:sz w:val="18"/>
          <w:szCs w:val="18"/>
        </w:rPr>
      </w:pPr>
      <w:bookmarkStart w:id="72" w:name="_Toc114984848"/>
      <w:bookmarkStart w:id="73" w:name="_Toc114984946"/>
      <w:r>
        <w:rPr>
          <w:rFonts w:ascii="宋体" w:hAnsi="宋体"/>
          <w:bCs w:val="0"/>
          <w:sz w:val="18"/>
          <w:szCs w:val="18"/>
        </w:rPr>
        <w:t>4</w:t>
      </w:r>
      <w:r w:rsidRPr="001A3B39">
        <w:rPr>
          <w:rFonts w:ascii="宋体" w:hAnsi="宋体" w:hint="eastAsia"/>
          <w:bCs w:val="0"/>
          <w:sz w:val="18"/>
          <w:szCs w:val="18"/>
        </w:rPr>
        <w:t>.</w:t>
      </w:r>
      <w:r>
        <w:rPr>
          <w:rFonts w:ascii="宋体" w:hAnsi="宋体"/>
          <w:bCs w:val="0"/>
          <w:sz w:val="18"/>
          <w:szCs w:val="18"/>
        </w:rPr>
        <w:t>2</w:t>
      </w:r>
      <w:r w:rsidRPr="001A3B39">
        <w:rPr>
          <w:rFonts w:ascii="宋体" w:hAnsi="宋体" w:hint="eastAsia"/>
          <w:bCs w:val="0"/>
          <w:sz w:val="18"/>
          <w:szCs w:val="18"/>
        </w:rPr>
        <w:t>.</w:t>
      </w:r>
      <w:r>
        <w:rPr>
          <w:rFonts w:ascii="宋体" w:hAnsi="宋体"/>
          <w:bCs w:val="0"/>
          <w:sz w:val="18"/>
          <w:szCs w:val="18"/>
        </w:rPr>
        <w:t>1</w:t>
      </w:r>
      <w:r w:rsidRPr="001A3B39">
        <w:rPr>
          <w:rFonts w:ascii="宋体" w:hAnsi="宋体" w:hint="eastAsia"/>
          <w:bCs w:val="0"/>
          <w:sz w:val="18"/>
          <w:szCs w:val="18"/>
        </w:rPr>
        <w:t xml:space="preserve"> </w:t>
      </w:r>
      <w:r w:rsidRPr="005527DB">
        <w:rPr>
          <w:rFonts w:ascii="宋体" w:hAnsi="宋体" w:hint="eastAsia"/>
          <w:bCs w:val="0"/>
          <w:sz w:val="18"/>
          <w:szCs w:val="18"/>
        </w:rPr>
        <w:t>文件大小对比</w:t>
      </w:r>
      <w:bookmarkEnd w:id="72"/>
      <w:bookmarkEnd w:id="73"/>
    </w:p>
    <w:p w14:paraId="66C358DC" w14:textId="79081111" w:rsidR="00253751" w:rsidRDefault="00253751" w:rsidP="00F60186">
      <w:pPr>
        <w:ind w:firstLineChars="200" w:firstLine="420"/>
      </w:pPr>
      <w:r>
        <w:rPr>
          <w:rFonts w:hint="eastAsia"/>
        </w:rPr>
        <w:t>左边为</w:t>
      </w:r>
      <w:r>
        <w:rPr>
          <w:rFonts w:hint="eastAsia"/>
        </w:rPr>
        <w:t>W</w:t>
      </w:r>
      <w:r>
        <w:t>MV</w:t>
      </w:r>
      <w:r>
        <w:rPr>
          <w:rFonts w:hint="eastAsia"/>
        </w:rPr>
        <w:t>格式文件，右边为</w:t>
      </w:r>
      <w:r>
        <w:rPr>
          <w:rFonts w:hint="eastAsia"/>
        </w:rPr>
        <w:t>M</w:t>
      </w:r>
      <w:r>
        <w:t>P4</w:t>
      </w:r>
      <w:r>
        <w:rPr>
          <w:rFonts w:hint="eastAsia"/>
        </w:rPr>
        <w:t>文件。</w:t>
      </w:r>
    </w:p>
    <w:p w14:paraId="5205A6EA" w14:textId="0159A2B3" w:rsidR="00EA6080" w:rsidRDefault="005527DB" w:rsidP="00F60186">
      <w:pPr>
        <w:ind w:firstLineChars="200" w:firstLine="420"/>
      </w:pPr>
      <w:r>
        <w:rPr>
          <w:noProof/>
        </w:rPr>
        <w:lastRenderedPageBreak/>
        <w:drawing>
          <wp:inline distT="0" distB="0" distL="0" distR="0" wp14:anchorId="4EC35D01" wp14:editId="2DB5E074">
            <wp:extent cx="4102100" cy="2797290"/>
            <wp:effectExtent l="0" t="0" r="0" b="317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111879" cy="2803958"/>
                    </a:xfrm>
                    <a:prstGeom prst="rect">
                      <a:avLst/>
                    </a:prstGeom>
                  </pic:spPr>
                </pic:pic>
              </a:graphicData>
            </a:graphic>
          </wp:inline>
        </w:drawing>
      </w:r>
    </w:p>
    <w:p w14:paraId="0320389B" w14:textId="60A898F6" w:rsidR="005527DB" w:rsidRDefault="00B429F3" w:rsidP="00F60186">
      <w:pPr>
        <w:ind w:firstLineChars="200" w:firstLine="420"/>
      </w:pPr>
      <w:r w:rsidRPr="00B429F3">
        <w:rPr>
          <w:rFonts w:hint="eastAsia"/>
        </w:rPr>
        <w:t>可以看出，</w:t>
      </w:r>
      <w:r>
        <w:t>WMV</w:t>
      </w:r>
      <w:r w:rsidRPr="00B429F3">
        <w:rPr>
          <w:rFonts w:hint="eastAsia"/>
        </w:rPr>
        <w:t>文件更大，</w:t>
      </w:r>
      <w:r>
        <w:t>MP4</w:t>
      </w:r>
      <w:r w:rsidRPr="00B429F3">
        <w:rPr>
          <w:rFonts w:hint="eastAsia"/>
        </w:rPr>
        <w:t>文件更小。</w:t>
      </w:r>
    </w:p>
    <w:p w14:paraId="03EEEC89" w14:textId="2F42E095" w:rsidR="00253751" w:rsidRPr="001A3B39" w:rsidRDefault="00253751" w:rsidP="00253751">
      <w:pPr>
        <w:pStyle w:val="3"/>
        <w:rPr>
          <w:rFonts w:ascii="宋体" w:hAnsi="宋体"/>
          <w:bCs w:val="0"/>
          <w:sz w:val="18"/>
          <w:szCs w:val="18"/>
        </w:rPr>
      </w:pPr>
      <w:bookmarkStart w:id="74" w:name="_Toc114984849"/>
      <w:bookmarkStart w:id="75" w:name="_Toc114984947"/>
      <w:r>
        <w:rPr>
          <w:rFonts w:ascii="宋体" w:hAnsi="宋体"/>
          <w:bCs w:val="0"/>
          <w:sz w:val="18"/>
          <w:szCs w:val="18"/>
        </w:rPr>
        <w:t>4</w:t>
      </w:r>
      <w:r w:rsidRPr="001A3B39">
        <w:rPr>
          <w:rFonts w:ascii="宋体" w:hAnsi="宋体" w:hint="eastAsia"/>
          <w:bCs w:val="0"/>
          <w:sz w:val="18"/>
          <w:szCs w:val="18"/>
        </w:rPr>
        <w:t>.</w:t>
      </w:r>
      <w:r>
        <w:rPr>
          <w:rFonts w:ascii="宋体" w:hAnsi="宋体"/>
          <w:bCs w:val="0"/>
          <w:sz w:val="18"/>
          <w:szCs w:val="18"/>
        </w:rPr>
        <w:t>2</w:t>
      </w:r>
      <w:r w:rsidRPr="001A3B39">
        <w:rPr>
          <w:rFonts w:ascii="宋体" w:hAnsi="宋体" w:hint="eastAsia"/>
          <w:bCs w:val="0"/>
          <w:sz w:val="18"/>
          <w:szCs w:val="18"/>
        </w:rPr>
        <w:t>.</w:t>
      </w:r>
      <w:r>
        <w:rPr>
          <w:rFonts w:ascii="宋体" w:hAnsi="宋体"/>
          <w:bCs w:val="0"/>
          <w:sz w:val="18"/>
          <w:szCs w:val="18"/>
        </w:rPr>
        <w:t>2</w:t>
      </w:r>
      <w:r w:rsidRPr="001A3B39">
        <w:rPr>
          <w:rFonts w:ascii="宋体" w:hAnsi="宋体" w:hint="eastAsia"/>
          <w:bCs w:val="0"/>
          <w:sz w:val="18"/>
          <w:szCs w:val="18"/>
        </w:rPr>
        <w:t xml:space="preserve"> </w:t>
      </w:r>
      <w:r>
        <w:rPr>
          <w:rFonts w:ascii="宋体" w:hAnsi="宋体" w:hint="eastAsia"/>
          <w:bCs w:val="0"/>
          <w:sz w:val="18"/>
          <w:szCs w:val="18"/>
        </w:rPr>
        <w:t>详细信息</w:t>
      </w:r>
      <w:r w:rsidRPr="005527DB">
        <w:rPr>
          <w:rFonts w:ascii="宋体" w:hAnsi="宋体" w:hint="eastAsia"/>
          <w:bCs w:val="0"/>
          <w:sz w:val="18"/>
          <w:szCs w:val="18"/>
        </w:rPr>
        <w:t>对比</w:t>
      </w:r>
      <w:bookmarkEnd w:id="74"/>
      <w:bookmarkEnd w:id="75"/>
    </w:p>
    <w:p w14:paraId="3F0111AC" w14:textId="44F81321" w:rsidR="00253751" w:rsidRDefault="00253751" w:rsidP="00F60186">
      <w:pPr>
        <w:ind w:firstLineChars="200" w:firstLine="420"/>
      </w:pPr>
      <w:r w:rsidRPr="00253751">
        <w:rPr>
          <w:rFonts w:hint="eastAsia"/>
        </w:rPr>
        <w:t>左边为</w:t>
      </w:r>
      <w:r w:rsidRPr="00253751">
        <w:rPr>
          <w:rFonts w:hint="eastAsia"/>
        </w:rPr>
        <w:t>WMV</w:t>
      </w:r>
      <w:r w:rsidRPr="00253751">
        <w:rPr>
          <w:rFonts w:hint="eastAsia"/>
        </w:rPr>
        <w:t>格式文件，右边为</w:t>
      </w:r>
      <w:r w:rsidRPr="00253751">
        <w:rPr>
          <w:rFonts w:hint="eastAsia"/>
        </w:rPr>
        <w:t>MP4</w:t>
      </w:r>
      <w:r w:rsidRPr="00253751">
        <w:rPr>
          <w:rFonts w:hint="eastAsia"/>
        </w:rPr>
        <w:t>文件。</w:t>
      </w:r>
    </w:p>
    <w:p w14:paraId="7D776A7C" w14:textId="7C02B140" w:rsidR="00B429F3" w:rsidRDefault="00253751" w:rsidP="00F60186">
      <w:pPr>
        <w:ind w:firstLineChars="200" w:firstLine="420"/>
      </w:pPr>
      <w:r>
        <w:rPr>
          <w:noProof/>
        </w:rPr>
        <w:drawing>
          <wp:inline distT="0" distB="0" distL="0" distR="0" wp14:anchorId="4C6BC9D8" wp14:editId="7B2F4CF7">
            <wp:extent cx="4149725" cy="2856745"/>
            <wp:effectExtent l="0" t="0" r="3175" b="127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159195" cy="2863264"/>
                    </a:xfrm>
                    <a:prstGeom prst="rect">
                      <a:avLst/>
                    </a:prstGeom>
                  </pic:spPr>
                </pic:pic>
              </a:graphicData>
            </a:graphic>
          </wp:inline>
        </w:drawing>
      </w:r>
    </w:p>
    <w:p w14:paraId="0E56E368" w14:textId="45A8304D" w:rsidR="00253751" w:rsidRDefault="00253751" w:rsidP="00F60186">
      <w:pPr>
        <w:ind w:firstLineChars="200" w:firstLine="420"/>
      </w:pPr>
      <w:r w:rsidRPr="00253751">
        <w:rPr>
          <w:rFonts w:hint="eastAsia"/>
        </w:rPr>
        <w:t>可以看出，</w:t>
      </w:r>
      <w:r w:rsidRPr="00253751">
        <w:rPr>
          <w:rFonts w:hint="eastAsia"/>
        </w:rPr>
        <w:t>WMV</w:t>
      </w:r>
      <w:r>
        <w:rPr>
          <w:rFonts w:hint="eastAsia"/>
        </w:rPr>
        <w:t>格式</w:t>
      </w:r>
      <w:r w:rsidRPr="00253751">
        <w:rPr>
          <w:rFonts w:hint="eastAsia"/>
        </w:rPr>
        <w:t>文件</w:t>
      </w:r>
      <w:r>
        <w:rPr>
          <w:rFonts w:hint="eastAsia"/>
        </w:rPr>
        <w:t>数据速率更高</w:t>
      </w:r>
      <w:r w:rsidRPr="00253751">
        <w:rPr>
          <w:rFonts w:hint="eastAsia"/>
        </w:rPr>
        <w:t>，</w:t>
      </w:r>
      <w:r>
        <w:rPr>
          <w:rFonts w:hint="eastAsia"/>
        </w:rPr>
        <w:t>总比特率更高，帧速率更高。</w:t>
      </w:r>
    </w:p>
    <w:p w14:paraId="3F401856" w14:textId="2A3A7EFA" w:rsidR="00CF3BF1" w:rsidRDefault="00CF3BF1" w:rsidP="00CF3BF1">
      <w:pPr>
        <w:pStyle w:val="2"/>
        <w:numPr>
          <w:ilvl w:val="1"/>
          <w:numId w:val="1"/>
        </w:numPr>
        <w:rPr>
          <w:rFonts w:ascii="宋体" w:eastAsia="宋体" w:hAnsi="宋体"/>
          <w:bCs w:val="0"/>
          <w:sz w:val="21"/>
          <w:szCs w:val="21"/>
        </w:rPr>
      </w:pPr>
      <w:r>
        <w:rPr>
          <w:rFonts w:ascii="宋体" w:eastAsia="宋体" w:hAnsi="宋体"/>
          <w:bCs w:val="0"/>
          <w:sz w:val="21"/>
          <w:szCs w:val="21"/>
        </w:rPr>
        <w:t xml:space="preserve"> </w:t>
      </w:r>
      <w:bookmarkStart w:id="76" w:name="_Toc114984850"/>
      <w:bookmarkStart w:id="77" w:name="_Toc114984948"/>
      <w:r w:rsidR="00AB7D79">
        <w:rPr>
          <w:rFonts w:ascii="宋体" w:eastAsia="宋体" w:hAnsi="宋体"/>
          <w:bCs w:val="0"/>
          <w:sz w:val="21"/>
          <w:szCs w:val="21"/>
        </w:rPr>
        <w:t>PNG</w:t>
      </w:r>
      <w:r w:rsidR="00AB7D79">
        <w:rPr>
          <w:rFonts w:ascii="宋体" w:eastAsia="宋体" w:hAnsi="宋体" w:hint="eastAsia"/>
          <w:bCs w:val="0"/>
          <w:sz w:val="21"/>
          <w:szCs w:val="21"/>
        </w:rPr>
        <w:t>图像</w:t>
      </w:r>
      <w:r w:rsidRPr="009B0E1E">
        <w:rPr>
          <w:rFonts w:ascii="宋体" w:eastAsia="宋体" w:hAnsi="宋体" w:hint="eastAsia"/>
          <w:bCs w:val="0"/>
          <w:sz w:val="21"/>
          <w:szCs w:val="21"/>
        </w:rPr>
        <w:t>文件和</w:t>
      </w:r>
      <w:r w:rsidR="00AB7D79">
        <w:rPr>
          <w:rFonts w:ascii="宋体" w:eastAsia="宋体" w:hAnsi="宋体"/>
          <w:bCs w:val="0"/>
          <w:sz w:val="21"/>
          <w:szCs w:val="21"/>
        </w:rPr>
        <w:t>JPEG</w:t>
      </w:r>
      <w:r w:rsidR="00AB7D79" w:rsidRPr="00AB7D79">
        <w:rPr>
          <w:rFonts w:ascii="宋体" w:eastAsia="宋体" w:hAnsi="宋体" w:hint="eastAsia"/>
          <w:bCs w:val="0"/>
          <w:sz w:val="21"/>
          <w:szCs w:val="21"/>
        </w:rPr>
        <w:t>图像</w:t>
      </w:r>
      <w:r w:rsidRPr="009B0E1E">
        <w:rPr>
          <w:rFonts w:ascii="宋体" w:eastAsia="宋体" w:hAnsi="宋体" w:hint="eastAsia"/>
          <w:bCs w:val="0"/>
          <w:sz w:val="21"/>
          <w:szCs w:val="21"/>
        </w:rPr>
        <w:t>文件的对</w:t>
      </w:r>
      <w:r>
        <w:rPr>
          <w:rFonts w:ascii="宋体" w:eastAsia="宋体" w:hAnsi="宋体" w:hint="eastAsia"/>
          <w:bCs w:val="0"/>
          <w:sz w:val="21"/>
          <w:szCs w:val="21"/>
        </w:rPr>
        <w:t>比</w:t>
      </w:r>
      <w:bookmarkEnd w:id="76"/>
      <w:bookmarkEnd w:id="77"/>
    </w:p>
    <w:p w14:paraId="529A48C4" w14:textId="50A885D2" w:rsidR="00C245FF" w:rsidRPr="001A3B39" w:rsidRDefault="00C245FF" w:rsidP="00C245FF">
      <w:pPr>
        <w:pStyle w:val="3"/>
        <w:rPr>
          <w:rFonts w:ascii="宋体" w:hAnsi="宋体"/>
          <w:bCs w:val="0"/>
          <w:sz w:val="18"/>
          <w:szCs w:val="18"/>
        </w:rPr>
      </w:pPr>
      <w:bookmarkStart w:id="78" w:name="_Toc114984851"/>
      <w:bookmarkStart w:id="79" w:name="_Toc114984949"/>
      <w:r>
        <w:rPr>
          <w:rFonts w:ascii="宋体" w:hAnsi="宋体"/>
          <w:bCs w:val="0"/>
          <w:sz w:val="18"/>
          <w:szCs w:val="18"/>
        </w:rPr>
        <w:t>4</w:t>
      </w:r>
      <w:r w:rsidRPr="001A3B39">
        <w:rPr>
          <w:rFonts w:ascii="宋体" w:hAnsi="宋体" w:hint="eastAsia"/>
          <w:bCs w:val="0"/>
          <w:sz w:val="18"/>
          <w:szCs w:val="18"/>
        </w:rPr>
        <w:t>.</w:t>
      </w:r>
      <w:r>
        <w:rPr>
          <w:rFonts w:ascii="宋体" w:hAnsi="宋体"/>
          <w:bCs w:val="0"/>
          <w:sz w:val="18"/>
          <w:szCs w:val="18"/>
        </w:rPr>
        <w:t>3</w:t>
      </w:r>
      <w:r w:rsidRPr="001A3B39">
        <w:rPr>
          <w:rFonts w:ascii="宋体" w:hAnsi="宋体" w:hint="eastAsia"/>
          <w:bCs w:val="0"/>
          <w:sz w:val="18"/>
          <w:szCs w:val="18"/>
        </w:rPr>
        <w:t>.</w:t>
      </w:r>
      <w:r>
        <w:rPr>
          <w:rFonts w:ascii="宋体" w:hAnsi="宋体"/>
          <w:bCs w:val="0"/>
          <w:sz w:val="18"/>
          <w:szCs w:val="18"/>
        </w:rPr>
        <w:t>1</w:t>
      </w:r>
      <w:r w:rsidRPr="001A3B39">
        <w:rPr>
          <w:rFonts w:ascii="宋体" w:hAnsi="宋体" w:hint="eastAsia"/>
          <w:bCs w:val="0"/>
          <w:sz w:val="18"/>
          <w:szCs w:val="18"/>
        </w:rPr>
        <w:t xml:space="preserve"> </w:t>
      </w:r>
      <w:r w:rsidRPr="005527DB">
        <w:rPr>
          <w:rFonts w:ascii="宋体" w:hAnsi="宋体" w:hint="eastAsia"/>
          <w:bCs w:val="0"/>
          <w:sz w:val="18"/>
          <w:szCs w:val="18"/>
        </w:rPr>
        <w:t>文件大小对比</w:t>
      </w:r>
      <w:bookmarkEnd w:id="78"/>
      <w:bookmarkEnd w:id="79"/>
    </w:p>
    <w:p w14:paraId="6051DAB4" w14:textId="3C9611E8" w:rsidR="00CF3BF1" w:rsidRDefault="008C5FF4" w:rsidP="00F60186">
      <w:pPr>
        <w:ind w:firstLineChars="200" w:firstLine="420"/>
      </w:pPr>
      <w:bookmarkStart w:id="80" w:name="_Hlk114981730"/>
      <w:r w:rsidRPr="008C5FF4">
        <w:rPr>
          <w:rFonts w:hint="eastAsia"/>
        </w:rPr>
        <w:t>左边为</w:t>
      </w:r>
      <w:r>
        <w:t>PNG</w:t>
      </w:r>
      <w:r w:rsidRPr="008C5FF4">
        <w:rPr>
          <w:rFonts w:hint="eastAsia"/>
        </w:rPr>
        <w:t>格式文件，右边为</w:t>
      </w:r>
      <w:r>
        <w:t>JPEG</w:t>
      </w:r>
      <w:r w:rsidRPr="008C5FF4">
        <w:rPr>
          <w:rFonts w:hint="eastAsia"/>
        </w:rPr>
        <w:t>文件。</w:t>
      </w:r>
    </w:p>
    <w:bookmarkEnd w:id="80"/>
    <w:p w14:paraId="6439C6B3" w14:textId="658D8E58" w:rsidR="008C5FF4" w:rsidRDefault="008C5FF4" w:rsidP="00F60186">
      <w:pPr>
        <w:ind w:firstLineChars="200" w:firstLine="420"/>
      </w:pPr>
      <w:r>
        <w:rPr>
          <w:noProof/>
        </w:rPr>
        <w:lastRenderedPageBreak/>
        <w:drawing>
          <wp:inline distT="0" distB="0" distL="0" distR="0" wp14:anchorId="6C440DAB" wp14:editId="2402B93F">
            <wp:extent cx="4318000" cy="3006900"/>
            <wp:effectExtent l="0" t="0" r="6350" b="317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325080" cy="3011830"/>
                    </a:xfrm>
                    <a:prstGeom prst="rect">
                      <a:avLst/>
                    </a:prstGeom>
                  </pic:spPr>
                </pic:pic>
              </a:graphicData>
            </a:graphic>
          </wp:inline>
        </w:drawing>
      </w:r>
    </w:p>
    <w:p w14:paraId="029AAF79" w14:textId="798B264F" w:rsidR="008C5FF4" w:rsidRDefault="008C5FF4" w:rsidP="00F60186">
      <w:pPr>
        <w:ind w:firstLineChars="200" w:firstLine="420"/>
      </w:pPr>
      <w:r w:rsidRPr="008C5FF4">
        <w:rPr>
          <w:rFonts w:hint="eastAsia"/>
        </w:rPr>
        <w:t>可以看出，</w:t>
      </w:r>
      <w:r>
        <w:t>PNG</w:t>
      </w:r>
      <w:r w:rsidRPr="008C5FF4">
        <w:rPr>
          <w:rFonts w:hint="eastAsia"/>
        </w:rPr>
        <w:t>文件更大，</w:t>
      </w:r>
      <w:r>
        <w:t>JPEG</w:t>
      </w:r>
      <w:r w:rsidRPr="008C5FF4">
        <w:rPr>
          <w:rFonts w:hint="eastAsia"/>
        </w:rPr>
        <w:t>文件更小。</w:t>
      </w:r>
    </w:p>
    <w:p w14:paraId="4F356293" w14:textId="5EACC042" w:rsidR="008C5FF4" w:rsidRPr="001A3B39" w:rsidRDefault="008C5FF4" w:rsidP="008C5FF4">
      <w:pPr>
        <w:pStyle w:val="3"/>
        <w:rPr>
          <w:rFonts w:ascii="宋体" w:hAnsi="宋体"/>
          <w:bCs w:val="0"/>
          <w:sz w:val="18"/>
          <w:szCs w:val="18"/>
        </w:rPr>
      </w:pPr>
      <w:bookmarkStart w:id="81" w:name="_Toc114984852"/>
      <w:bookmarkStart w:id="82" w:name="_Toc114984950"/>
      <w:r>
        <w:rPr>
          <w:rFonts w:ascii="宋体" w:hAnsi="宋体"/>
          <w:bCs w:val="0"/>
          <w:sz w:val="18"/>
          <w:szCs w:val="18"/>
        </w:rPr>
        <w:t>4</w:t>
      </w:r>
      <w:r w:rsidRPr="001A3B39">
        <w:rPr>
          <w:rFonts w:ascii="宋体" w:hAnsi="宋体" w:hint="eastAsia"/>
          <w:bCs w:val="0"/>
          <w:sz w:val="18"/>
          <w:szCs w:val="18"/>
        </w:rPr>
        <w:t>.</w:t>
      </w:r>
      <w:r>
        <w:rPr>
          <w:rFonts w:ascii="宋体" w:hAnsi="宋体"/>
          <w:bCs w:val="0"/>
          <w:sz w:val="18"/>
          <w:szCs w:val="18"/>
        </w:rPr>
        <w:t>3</w:t>
      </w:r>
      <w:r w:rsidRPr="001A3B39">
        <w:rPr>
          <w:rFonts w:ascii="宋体" w:hAnsi="宋体" w:hint="eastAsia"/>
          <w:bCs w:val="0"/>
          <w:sz w:val="18"/>
          <w:szCs w:val="18"/>
        </w:rPr>
        <w:t>.</w:t>
      </w:r>
      <w:r>
        <w:rPr>
          <w:rFonts w:ascii="宋体" w:hAnsi="宋体"/>
          <w:bCs w:val="0"/>
          <w:sz w:val="18"/>
          <w:szCs w:val="18"/>
        </w:rPr>
        <w:t>2</w:t>
      </w:r>
      <w:r w:rsidRPr="001A3B39">
        <w:rPr>
          <w:rFonts w:ascii="宋体" w:hAnsi="宋体" w:hint="eastAsia"/>
          <w:bCs w:val="0"/>
          <w:sz w:val="18"/>
          <w:szCs w:val="18"/>
        </w:rPr>
        <w:t xml:space="preserve"> </w:t>
      </w:r>
      <w:r>
        <w:rPr>
          <w:rFonts w:ascii="宋体" w:hAnsi="宋体" w:hint="eastAsia"/>
          <w:bCs w:val="0"/>
          <w:sz w:val="18"/>
          <w:szCs w:val="18"/>
        </w:rPr>
        <w:t>显示效果</w:t>
      </w:r>
      <w:r w:rsidRPr="005527DB">
        <w:rPr>
          <w:rFonts w:ascii="宋体" w:hAnsi="宋体" w:hint="eastAsia"/>
          <w:bCs w:val="0"/>
          <w:sz w:val="18"/>
          <w:szCs w:val="18"/>
        </w:rPr>
        <w:t>对比</w:t>
      </w:r>
      <w:bookmarkEnd w:id="81"/>
      <w:bookmarkEnd w:id="82"/>
    </w:p>
    <w:p w14:paraId="375DBE5D" w14:textId="77777777" w:rsidR="00D43015" w:rsidRDefault="00D43015" w:rsidP="00F60186">
      <w:pPr>
        <w:ind w:firstLineChars="200" w:firstLine="420"/>
      </w:pPr>
      <w:r w:rsidRPr="00D43015">
        <w:rPr>
          <w:rFonts w:hint="eastAsia"/>
        </w:rPr>
        <w:t>左边为</w:t>
      </w:r>
      <w:r w:rsidRPr="00D43015">
        <w:rPr>
          <w:rFonts w:hint="eastAsia"/>
        </w:rPr>
        <w:t>PNG</w:t>
      </w:r>
      <w:r w:rsidRPr="00D43015">
        <w:rPr>
          <w:rFonts w:hint="eastAsia"/>
        </w:rPr>
        <w:t>格式文件，右边为</w:t>
      </w:r>
      <w:r w:rsidRPr="00D43015">
        <w:rPr>
          <w:rFonts w:hint="eastAsia"/>
        </w:rPr>
        <w:t>JPEG</w:t>
      </w:r>
      <w:r w:rsidRPr="00D43015">
        <w:rPr>
          <w:rFonts w:hint="eastAsia"/>
        </w:rPr>
        <w:t>文件。</w:t>
      </w:r>
    </w:p>
    <w:p w14:paraId="7714FD93" w14:textId="225CCAAE" w:rsidR="00D43015" w:rsidRDefault="00D43015" w:rsidP="00F60186">
      <w:pPr>
        <w:ind w:firstLineChars="200" w:firstLine="420"/>
      </w:pPr>
      <w:r>
        <w:rPr>
          <w:noProof/>
        </w:rPr>
        <w:drawing>
          <wp:inline distT="0" distB="0" distL="0" distR="0" wp14:anchorId="5D7E7EDE" wp14:editId="5A8F753F">
            <wp:extent cx="4276725" cy="1806255"/>
            <wp:effectExtent l="0" t="0" r="0" b="381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296970" cy="1814805"/>
                    </a:xfrm>
                    <a:prstGeom prst="rect">
                      <a:avLst/>
                    </a:prstGeom>
                  </pic:spPr>
                </pic:pic>
              </a:graphicData>
            </a:graphic>
          </wp:inline>
        </w:drawing>
      </w:r>
    </w:p>
    <w:p w14:paraId="5CD84755" w14:textId="4F15BC05" w:rsidR="00D43015" w:rsidRDefault="00D43015" w:rsidP="00F60186">
      <w:pPr>
        <w:ind w:firstLineChars="200" w:firstLine="420"/>
      </w:pPr>
      <w:r w:rsidRPr="00D43015">
        <w:rPr>
          <w:rFonts w:hint="eastAsia"/>
        </w:rPr>
        <w:t>可以看出，</w:t>
      </w:r>
      <w:r>
        <w:rPr>
          <w:rFonts w:hint="eastAsia"/>
        </w:rPr>
        <w:t>J</w:t>
      </w:r>
      <w:r>
        <w:t>PEG</w:t>
      </w:r>
      <w:r>
        <w:rPr>
          <w:rFonts w:hint="eastAsia"/>
        </w:rPr>
        <w:t>文件不支持透明通道，会以白色填充原图像的透明区域。</w:t>
      </w:r>
    </w:p>
    <w:p w14:paraId="5C3049A0" w14:textId="5A36B31E" w:rsidR="00D43015" w:rsidRPr="00253067" w:rsidRDefault="00D43015" w:rsidP="00D43015">
      <w:pPr>
        <w:pStyle w:val="100"/>
        <w:spacing w:beforeLines="50" w:before="156" w:afterLines="50" w:after="156"/>
      </w:pPr>
      <w:bookmarkStart w:id="83" w:name="_Toc114984853"/>
      <w:bookmarkStart w:id="84" w:name="_Toc114984951"/>
      <w:r>
        <w:rPr>
          <w:rFonts w:hint="eastAsia"/>
        </w:rPr>
        <w:t>通过转码技术可以实现的功能</w:t>
      </w:r>
      <w:bookmarkEnd w:id="83"/>
      <w:bookmarkEnd w:id="84"/>
    </w:p>
    <w:p w14:paraId="0FDAE92E" w14:textId="2FD0A1EC" w:rsidR="00D43015" w:rsidRDefault="00D43015" w:rsidP="00F60186">
      <w:pPr>
        <w:ind w:firstLineChars="200" w:firstLine="420"/>
      </w:pPr>
      <w:r>
        <w:rPr>
          <w:rFonts w:hint="eastAsia"/>
        </w:rPr>
        <w:t>通过视频转码技术，可以使视频提供商适配更多的机器环境，提供更多的分辨率供用户选择。在</w:t>
      </w:r>
      <w:r w:rsidR="0062495D">
        <w:rPr>
          <w:rFonts w:hint="eastAsia"/>
        </w:rPr>
        <w:t>用户</w:t>
      </w:r>
      <w:r>
        <w:rPr>
          <w:rFonts w:hint="eastAsia"/>
        </w:rPr>
        <w:t>电脑配置较低时，提供</w:t>
      </w:r>
      <w:r w:rsidR="0062495D">
        <w:rPr>
          <w:rFonts w:hint="eastAsia"/>
        </w:rPr>
        <w:t>便于解码、</w:t>
      </w:r>
      <w:proofErr w:type="gramStart"/>
      <w:r w:rsidR="0062495D">
        <w:rPr>
          <w:rFonts w:hint="eastAsia"/>
        </w:rPr>
        <w:t>节省算力的</w:t>
      </w:r>
      <w:proofErr w:type="gramEnd"/>
      <w:r w:rsidR="0062495D">
        <w:rPr>
          <w:rFonts w:hint="eastAsia"/>
        </w:rPr>
        <w:t>编码方式的视频，在</w:t>
      </w:r>
      <w:r w:rsidR="0062495D" w:rsidRPr="0062495D">
        <w:rPr>
          <w:rFonts w:hint="eastAsia"/>
        </w:rPr>
        <w:t>用户电脑配置较</w:t>
      </w:r>
      <w:r w:rsidR="0062495D">
        <w:rPr>
          <w:rFonts w:hint="eastAsia"/>
        </w:rPr>
        <w:t>高时，提供码率更高、</w:t>
      </w:r>
      <w:proofErr w:type="gramStart"/>
      <w:r w:rsidR="0062495D">
        <w:rPr>
          <w:rFonts w:hint="eastAsia"/>
        </w:rPr>
        <w:t>帧率更高</w:t>
      </w:r>
      <w:proofErr w:type="gramEnd"/>
      <w:r w:rsidR="0062495D">
        <w:rPr>
          <w:rFonts w:hint="eastAsia"/>
        </w:rPr>
        <w:t>的</w:t>
      </w:r>
      <w:r w:rsidR="0062495D" w:rsidRPr="0062495D">
        <w:rPr>
          <w:rFonts w:hint="eastAsia"/>
        </w:rPr>
        <w:t>编码方式</w:t>
      </w:r>
      <w:r w:rsidR="0062495D">
        <w:rPr>
          <w:rFonts w:hint="eastAsia"/>
        </w:rPr>
        <w:t>的视频。</w:t>
      </w:r>
    </w:p>
    <w:p w14:paraId="71E0B429" w14:textId="658768AC" w:rsidR="0062495D" w:rsidRDefault="0062495D" w:rsidP="00F60186">
      <w:pPr>
        <w:ind w:firstLineChars="200" w:firstLine="420"/>
      </w:pPr>
      <w:r w:rsidRPr="0062495D">
        <w:rPr>
          <w:rFonts w:hint="eastAsia"/>
        </w:rPr>
        <w:t>通过</w:t>
      </w:r>
      <w:r>
        <w:rPr>
          <w:rFonts w:hint="eastAsia"/>
        </w:rPr>
        <w:t>音频</w:t>
      </w:r>
      <w:r w:rsidRPr="0062495D">
        <w:rPr>
          <w:rFonts w:hint="eastAsia"/>
        </w:rPr>
        <w:t>转码技术，可以使</w:t>
      </w:r>
      <w:r>
        <w:rPr>
          <w:rFonts w:hint="eastAsia"/>
        </w:rPr>
        <w:t>音频</w:t>
      </w:r>
      <w:r w:rsidRPr="0062495D">
        <w:rPr>
          <w:rFonts w:hint="eastAsia"/>
        </w:rPr>
        <w:t>提供商</w:t>
      </w:r>
      <w:r>
        <w:rPr>
          <w:rFonts w:hint="eastAsia"/>
        </w:rPr>
        <w:t>提供更多的音质供用户选择，在用户处于非</w:t>
      </w:r>
      <w:r>
        <w:rPr>
          <w:rFonts w:hint="eastAsia"/>
        </w:rPr>
        <w:t>wifi</w:t>
      </w:r>
      <w:r>
        <w:rPr>
          <w:rFonts w:hint="eastAsia"/>
        </w:rPr>
        <w:t>环境时，</w:t>
      </w:r>
      <w:proofErr w:type="gramStart"/>
      <w:r>
        <w:rPr>
          <w:rFonts w:hint="eastAsia"/>
        </w:rPr>
        <w:t>提供省</w:t>
      </w:r>
      <w:proofErr w:type="gramEnd"/>
      <w:r>
        <w:rPr>
          <w:rFonts w:hint="eastAsia"/>
        </w:rPr>
        <w:t>流量、高压缩率的</w:t>
      </w:r>
      <w:r>
        <w:rPr>
          <w:rFonts w:hint="eastAsia"/>
        </w:rPr>
        <w:t>M</w:t>
      </w:r>
      <w:r>
        <w:t>P3</w:t>
      </w:r>
      <w:r>
        <w:rPr>
          <w:rFonts w:hint="eastAsia"/>
        </w:rPr>
        <w:t>格式的音频，在用户处于</w:t>
      </w:r>
      <w:r>
        <w:rPr>
          <w:rFonts w:hint="eastAsia"/>
        </w:rPr>
        <w:t>w</w:t>
      </w:r>
      <w:r>
        <w:t>ifi</w:t>
      </w:r>
      <w:r>
        <w:rPr>
          <w:rFonts w:hint="eastAsia"/>
        </w:rPr>
        <w:t>环境且开通会员时，提供音质更好的</w:t>
      </w:r>
      <w:r>
        <w:rPr>
          <w:rFonts w:hint="eastAsia"/>
        </w:rPr>
        <w:t>F</w:t>
      </w:r>
      <w:r>
        <w:t>LAC</w:t>
      </w:r>
      <w:r>
        <w:rPr>
          <w:rFonts w:hint="eastAsia"/>
        </w:rPr>
        <w:t>格式的无损音质的音频。</w:t>
      </w:r>
    </w:p>
    <w:p w14:paraId="16C78134" w14:textId="343A770A" w:rsidR="007C79B8" w:rsidRDefault="007C79B8" w:rsidP="00F60186">
      <w:pPr>
        <w:ind w:firstLineChars="200" w:firstLine="420"/>
      </w:pPr>
      <w:r w:rsidRPr="007C79B8">
        <w:rPr>
          <w:rFonts w:hint="eastAsia"/>
        </w:rPr>
        <w:t>通过</w:t>
      </w:r>
      <w:r>
        <w:rPr>
          <w:rFonts w:hint="eastAsia"/>
        </w:rPr>
        <w:t>图像</w:t>
      </w:r>
      <w:r w:rsidRPr="007C79B8">
        <w:rPr>
          <w:rFonts w:hint="eastAsia"/>
        </w:rPr>
        <w:t>转码技术，</w:t>
      </w:r>
      <w:r>
        <w:rPr>
          <w:rFonts w:hint="eastAsia"/>
        </w:rPr>
        <w:t>可以使网页开发者灵活的使用各类图片，便于传输和显示，在需要画质</w:t>
      </w:r>
      <w:r w:rsidR="00033707">
        <w:rPr>
          <w:rFonts w:hint="eastAsia"/>
        </w:rPr>
        <w:t>较好、有透明部分的场景使用</w:t>
      </w:r>
      <w:r w:rsidR="00033707">
        <w:rPr>
          <w:rFonts w:hint="eastAsia"/>
        </w:rPr>
        <w:t>P</w:t>
      </w:r>
      <w:r w:rsidR="00033707">
        <w:t>NG</w:t>
      </w:r>
      <w:r w:rsidR="00033707">
        <w:rPr>
          <w:rFonts w:hint="eastAsia"/>
        </w:rPr>
        <w:t>图像，在没有透明部分且画</w:t>
      </w:r>
      <w:proofErr w:type="gramStart"/>
      <w:r w:rsidR="00033707">
        <w:rPr>
          <w:rFonts w:hint="eastAsia"/>
        </w:rPr>
        <w:t>质需要</w:t>
      </w:r>
      <w:proofErr w:type="gramEnd"/>
      <w:r w:rsidR="00033707">
        <w:rPr>
          <w:rFonts w:hint="eastAsia"/>
        </w:rPr>
        <w:t>压缩以提高加载</w:t>
      </w:r>
      <w:r w:rsidR="00033707">
        <w:rPr>
          <w:rFonts w:hint="eastAsia"/>
        </w:rPr>
        <w:lastRenderedPageBreak/>
        <w:t>速度的场景使用</w:t>
      </w:r>
      <w:r w:rsidR="00033707">
        <w:rPr>
          <w:rFonts w:hint="eastAsia"/>
        </w:rPr>
        <w:t>J</w:t>
      </w:r>
      <w:r w:rsidR="00033707">
        <w:t>PEG</w:t>
      </w:r>
      <w:r w:rsidR="00033707">
        <w:rPr>
          <w:rFonts w:hint="eastAsia"/>
        </w:rPr>
        <w:t>图像。</w:t>
      </w:r>
    </w:p>
    <w:p w14:paraId="06396D07" w14:textId="2A1F85CC" w:rsidR="00033707" w:rsidRPr="00253067" w:rsidRDefault="00F3346B" w:rsidP="00033707">
      <w:pPr>
        <w:pStyle w:val="100"/>
        <w:spacing w:beforeLines="50" w:before="156" w:afterLines="50" w:after="156"/>
      </w:pPr>
      <w:bookmarkStart w:id="85" w:name="_Toc114984854"/>
      <w:bookmarkStart w:id="86" w:name="_Toc114984952"/>
      <w:r>
        <w:rPr>
          <w:rFonts w:hint="eastAsia"/>
        </w:rPr>
        <w:t>在</w:t>
      </w:r>
      <w:r w:rsidR="001641C6">
        <w:rPr>
          <w:rFonts w:hint="eastAsia"/>
        </w:rPr>
        <w:t>兴趣爱好</w:t>
      </w:r>
      <w:r>
        <w:rPr>
          <w:rFonts w:hint="eastAsia"/>
        </w:rPr>
        <w:t>视频剪辑制作中格式转化的作用</w:t>
      </w:r>
      <w:bookmarkEnd w:id="85"/>
      <w:bookmarkEnd w:id="86"/>
    </w:p>
    <w:p w14:paraId="41F59A9E" w14:textId="4BE8C669" w:rsidR="00033707" w:rsidRDefault="001641C6" w:rsidP="00F60186">
      <w:pPr>
        <w:ind w:firstLineChars="200" w:firstLine="420"/>
      </w:pPr>
      <w:r w:rsidRPr="001641C6">
        <w:rPr>
          <w:rFonts w:hint="eastAsia"/>
        </w:rPr>
        <w:t>在相同分辨率</w:t>
      </w:r>
      <w:proofErr w:type="gramStart"/>
      <w:r w:rsidRPr="001641C6">
        <w:rPr>
          <w:rFonts w:hint="eastAsia"/>
        </w:rPr>
        <w:t>及帧率</w:t>
      </w:r>
      <w:proofErr w:type="gramEnd"/>
      <w:r w:rsidRPr="001641C6">
        <w:rPr>
          <w:rFonts w:hint="eastAsia"/>
        </w:rPr>
        <w:t>的情况下，输出视频的质量是由码率决定的，通常情况下如果对</w:t>
      </w:r>
      <w:proofErr w:type="gramStart"/>
      <w:r w:rsidRPr="001641C6">
        <w:rPr>
          <w:rFonts w:hint="eastAsia"/>
        </w:rPr>
        <w:t>清晰有</w:t>
      </w:r>
      <w:proofErr w:type="gramEnd"/>
      <w:r w:rsidRPr="001641C6">
        <w:rPr>
          <w:rFonts w:hint="eastAsia"/>
        </w:rPr>
        <w:t>更高要求且用在本地播放，建议选择最好模式，这样画面效果更好、更加清晰，体积也更大。如果上传到社交平台，建议选择较好模式，因为上传过程中如果视频体积太大，那么平台也会进行压缩。如果在通讯设备之间传播，那么建议选择一般模式，通讯设备屏幕较小，画</w:t>
      </w:r>
      <w:proofErr w:type="gramStart"/>
      <w:r w:rsidRPr="001641C6">
        <w:rPr>
          <w:rFonts w:hint="eastAsia"/>
        </w:rPr>
        <w:t>质要求</w:t>
      </w:r>
      <w:proofErr w:type="gramEnd"/>
      <w:r w:rsidRPr="001641C6">
        <w:rPr>
          <w:rFonts w:hint="eastAsia"/>
        </w:rPr>
        <w:t>不高，体积小有利于我们快速传播。</w:t>
      </w:r>
    </w:p>
    <w:p w14:paraId="3C107F57" w14:textId="6838C1CC" w:rsidR="001641C6" w:rsidRDefault="001641C6" w:rsidP="00F60186">
      <w:pPr>
        <w:ind w:firstLineChars="200" w:firstLine="420"/>
      </w:pPr>
      <w:r>
        <w:rPr>
          <w:rFonts w:hint="eastAsia"/>
        </w:rPr>
        <w:t>在选择编码器时，</w:t>
      </w:r>
      <w:r w:rsidRPr="001641C6">
        <w:rPr>
          <w:rFonts w:hint="eastAsia"/>
        </w:rPr>
        <w:t>每种视频格式的编码器其实都不一样，例如</w:t>
      </w:r>
      <w:r>
        <w:rPr>
          <w:rFonts w:hint="eastAsia"/>
        </w:rPr>
        <w:t>如果</w:t>
      </w:r>
      <w:r w:rsidRPr="001641C6">
        <w:rPr>
          <w:rFonts w:hint="eastAsia"/>
        </w:rPr>
        <w:t>选的是</w:t>
      </w:r>
      <w:r w:rsidRPr="001641C6">
        <w:rPr>
          <w:rFonts w:hint="eastAsia"/>
        </w:rPr>
        <w:t>MP4</w:t>
      </w:r>
      <w:r w:rsidRPr="001641C6">
        <w:rPr>
          <w:rFonts w:hint="eastAsia"/>
        </w:rPr>
        <w:t>格式，那么这里的编码器就是</w:t>
      </w:r>
      <w:r w:rsidRPr="001641C6">
        <w:rPr>
          <w:rFonts w:hint="eastAsia"/>
        </w:rPr>
        <w:t>MPEG4</w:t>
      </w:r>
      <w:r w:rsidRPr="001641C6">
        <w:rPr>
          <w:rFonts w:hint="eastAsia"/>
        </w:rPr>
        <w:t>和</w:t>
      </w:r>
      <w:r w:rsidRPr="001641C6">
        <w:rPr>
          <w:rFonts w:hint="eastAsia"/>
        </w:rPr>
        <w:t>H264</w:t>
      </w:r>
      <w:r w:rsidRPr="001641C6">
        <w:rPr>
          <w:rFonts w:hint="eastAsia"/>
        </w:rPr>
        <w:t>。</w:t>
      </w:r>
      <w:r w:rsidRPr="001641C6">
        <w:rPr>
          <w:rFonts w:hint="eastAsia"/>
        </w:rPr>
        <w:t>MPEG4</w:t>
      </w:r>
      <w:r w:rsidRPr="001641C6">
        <w:rPr>
          <w:rFonts w:hint="eastAsia"/>
        </w:rPr>
        <w:t>编码器的视频只针对老款播放器及旧设备播放，而</w:t>
      </w:r>
      <w:r w:rsidRPr="001641C6">
        <w:rPr>
          <w:rFonts w:hint="eastAsia"/>
        </w:rPr>
        <w:t>H264</w:t>
      </w:r>
      <w:r w:rsidRPr="001641C6">
        <w:rPr>
          <w:rFonts w:hint="eastAsia"/>
        </w:rPr>
        <w:t>编码器的视频更好的支持现在主流的播放器及设备。因为在这两种编码器压缩算法中，</w:t>
      </w:r>
      <w:r w:rsidRPr="001641C6">
        <w:rPr>
          <w:rFonts w:hint="eastAsia"/>
        </w:rPr>
        <w:t>H.264</w:t>
      </w:r>
      <w:r w:rsidRPr="001641C6">
        <w:rPr>
          <w:rFonts w:hint="eastAsia"/>
        </w:rPr>
        <w:t>编码的性能更好一些，体积也更小，</w:t>
      </w:r>
      <w:r w:rsidRPr="001641C6">
        <w:rPr>
          <w:rFonts w:hint="eastAsia"/>
        </w:rPr>
        <w:t>MPEG4</w:t>
      </w:r>
      <w:r w:rsidRPr="001641C6">
        <w:rPr>
          <w:rFonts w:hint="eastAsia"/>
        </w:rPr>
        <w:t>编码器逐渐被</w:t>
      </w:r>
      <w:r w:rsidRPr="001641C6">
        <w:rPr>
          <w:rFonts w:hint="eastAsia"/>
        </w:rPr>
        <w:t>H.264</w:t>
      </w:r>
      <w:r w:rsidRPr="001641C6">
        <w:rPr>
          <w:rFonts w:hint="eastAsia"/>
        </w:rPr>
        <w:t>替代，成为主流形式，所以我</w:t>
      </w:r>
      <w:r>
        <w:rPr>
          <w:rFonts w:hint="eastAsia"/>
        </w:rPr>
        <w:t>一般</w:t>
      </w:r>
      <w:r w:rsidRPr="001641C6">
        <w:rPr>
          <w:rFonts w:hint="eastAsia"/>
        </w:rPr>
        <w:t>默认选择</w:t>
      </w:r>
      <w:r w:rsidRPr="001641C6">
        <w:rPr>
          <w:rFonts w:hint="eastAsia"/>
        </w:rPr>
        <w:t>H264</w:t>
      </w:r>
      <w:r w:rsidRPr="001641C6">
        <w:rPr>
          <w:rFonts w:hint="eastAsia"/>
        </w:rPr>
        <w:t>。</w:t>
      </w:r>
    </w:p>
    <w:p w14:paraId="165A9FB4" w14:textId="77777777" w:rsidR="001C4E52" w:rsidRDefault="001C4E52" w:rsidP="00F60186">
      <w:pPr>
        <w:ind w:firstLineChars="200" w:firstLine="420"/>
      </w:pPr>
      <w:r w:rsidRPr="001C4E52">
        <w:rPr>
          <w:rFonts w:hint="eastAsia"/>
        </w:rPr>
        <w:t>影响视频体积的三大因素</w:t>
      </w:r>
      <w:r>
        <w:rPr>
          <w:rFonts w:hint="eastAsia"/>
        </w:rPr>
        <w:t>：</w:t>
      </w:r>
    </w:p>
    <w:p w14:paraId="646FAB30" w14:textId="2DAD769D" w:rsidR="001C4E52" w:rsidRDefault="001C4E52" w:rsidP="00F60186">
      <w:pPr>
        <w:ind w:firstLineChars="200" w:firstLine="420"/>
      </w:pPr>
      <w:r w:rsidRPr="001C4E52">
        <w:rPr>
          <w:rFonts w:hint="eastAsia"/>
        </w:rPr>
        <w:t>分辨率指的就是视频输出的尺寸大小，我们经常会用到的尺寸是</w:t>
      </w:r>
      <w:r w:rsidRPr="001C4E52">
        <w:rPr>
          <w:rFonts w:hint="eastAsia"/>
        </w:rPr>
        <w:t>1920</w:t>
      </w:r>
      <w:r w:rsidRPr="001C4E52">
        <w:rPr>
          <w:rFonts w:hint="eastAsia"/>
        </w:rPr>
        <w:t>乘以</w:t>
      </w:r>
      <w:r w:rsidRPr="001C4E52">
        <w:rPr>
          <w:rFonts w:hint="eastAsia"/>
        </w:rPr>
        <w:t>1080</w:t>
      </w:r>
      <w:r w:rsidRPr="001C4E52">
        <w:rPr>
          <w:rFonts w:hint="eastAsia"/>
        </w:rPr>
        <w:t>和</w:t>
      </w:r>
      <w:r w:rsidRPr="001C4E52">
        <w:rPr>
          <w:rFonts w:hint="eastAsia"/>
        </w:rPr>
        <w:t>1280</w:t>
      </w:r>
      <w:r w:rsidRPr="001C4E52">
        <w:rPr>
          <w:rFonts w:hint="eastAsia"/>
        </w:rPr>
        <w:t>乘以</w:t>
      </w:r>
      <w:r w:rsidRPr="001C4E52">
        <w:rPr>
          <w:rFonts w:hint="eastAsia"/>
        </w:rPr>
        <w:t>720</w:t>
      </w:r>
      <w:r w:rsidRPr="001C4E52">
        <w:rPr>
          <w:rFonts w:hint="eastAsia"/>
        </w:rPr>
        <w:t>。也就是我们常说的</w:t>
      </w:r>
      <w:r w:rsidRPr="001C4E52">
        <w:rPr>
          <w:rFonts w:hint="eastAsia"/>
        </w:rPr>
        <w:t>1080P</w:t>
      </w:r>
      <w:r w:rsidRPr="001C4E52">
        <w:rPr>
          <w:rFonts w:hint="eastAsia"/>
        </w:rPr>
        <w:t>视频和</w:t>
      </w:r>
      <w:r w:rsidRPr="001C4E52">
        <w:rPr>
          <w:rFonts w:hint="eastAsia"/>
        </w:rPr>
        <w:t>720P</w:t>
      </w:r>
      <w:r w:rsidRPr="001C4E52">
        <w:rPr>
          <w:rFonts w:hint="eastAsia"/>
        </w:rPr>
        <w:t>视频。我们也可以选择自定义，手动设置视频分辨率大小。那么分辨率尺寸越大，视频体积也就越大。</w:t>
      </w:r>
    </w:p>
    <w:p w14:paraId="72AC1DAE" w14:textId="18DC8E05" w:rsidR="001C4E52" w:rsidRDefault="001C4E52" w:rsidP="00F60186">
      <w:pPr>
        <w:ind w:firstLineChars="200" w:firstLine="420"/>
      </w:pPr>
      <w:proofErr w:type="gramStart"/>
      <w:r w:rsidRPr="001C4E52">
        <w:rPr>
          <w:rFonts w:hint="eastAsia"/>
        </w:rPr>
        <w:t>帧率越</w:t>
      </w:r>
      <w:proofErr w:type="gramEnd"/>
      <w:r w:rsidRPr="001C4E52">
        <w:rPr>
          <w:rFonts w:hint="eastAsia"/>
        </w:rPr>
        <w:t>高，画面流畅性也就越好。当然，视频体积也会</w:t>
      </w:r>
      <w:proofErr w:type="gramStart"/>
      <w:r w:rsidRPr="001C4E52">
        <w:rPr>
          <w:rFonts w:hint="eastAsia"/>
        </w:rPr>
        <w:t>随着帧率的</w:t>
      </w:r>
      <w:proofErr w:type="gramEnd"/>
      <w:r w:rsidRPr="001C4E52">
        <w:rPr>
          <w:rFonts w:hint="eastAsia"/>
        </w:rPr>
        <w:t>增高而增大。默认情况下选择</w:t>
      </w:r>
      <w:r w:rsidRPr="001C4E52">
        <w:rPr>
          <w:rFonts w:hint="eastAsia"/>
        </w:rPr>
        <w:t>24</w:t>
      </w:r>
      <w:r w:rsidRPr="001C4E52">
        <w:rPr>
          <w:rFonts w:hint="eastAsia"/>
        </w:rPr>
        <w:t>帧每秒或</w:t>
      </w:r>
      <w:r w:rsidRPr="001C4E52">
        <w:rPr>
          <w:rFonts w:hint="eastAsia"/>
        </w:rPr>
        <w:t>25</w:t>
      </w:r>
      <w:r w:rsidRPr="001C4E52">
        <w:rPr>
          <w:rFonts w:hint="eastAsia"/>
        </w:rPr>
        <w:t>帧每秒就可以了，因为超过</w:t>
      </w:r>
      <w:r w:rsidRPr="001C4E52">
        <w:rPr>
          <w:rFonts w:hint="eastAsia"/>
        </w:rPr>
        <w:t>24</w:t>
      </w:r>
      <w:r w:rsidRPr="001C4E52">
        <w:rPr>
          <w:rFonts w:hint="eastAsia"/>
        </w:rPr>
        <w:t>帧每秒以上的视频，肉眼是基本分辨不出来的。</w:t>
      </w:r>
    </w:p>
    <w:p w14:paraId="60411248" w14:textId="2757AB06" w:rsidR="001C4E52" w:rsidRDefault="001C4E52" w:rsidP="00F60186">
      <w:pPr>
        <w:ind w:firstLineChars="200" w:firstLine="420"/>
      </w:pPr>
      <w:r w:rsidRPr="001C4E52">
        <w:rPr>
          <w:rFonts w:hint="eastAsia"/>
        </w:rPr>
        <w:t>码率越高，意味着每秒钟画面的图像信息数据量也就越多，越接近我们原素材的质量，视频越清晰、体积也就越大。但如果原素材的码率不高、不清晰，</w:t>
      </w:r>
      <w:proofErr w:type="gramStart"/>
      <w:r w:rsidRPr="001C4E52">
        <w:rPr>
          <w:rFonts w:hint="eastAsia"/>
        </w:rPr>
        <w:t>那建议</w:t>
      </w:r>
      <w:proofErr w:type="gramEnd"/>
      <w:r w:rsidRPr="001C4E52">
        <w:rPr>
          <w:rFonts w:hint="eastAsia"/>
        </w:rPr>
        <w:t>码率最高不超过原来的，设置高了，</w:t>
      </w:r>
      <w:r w:rsidRPr="001C4E52">
        <w:rPr>
          <w:rFonts w:hint="eastAsia"/>
        </w:rPr>
        <w:t xml:space="preserve"> </w:t>
      </w:r>
      <w:r w:rsidRPr="001C4E52">
        <w:rPr>
          <w:rFonts w:hint="eastAsia"/>
        </w:rPr>
        <w:t>清晰度跟原素材一样，但还会影响体积。在这里提供了多种码率，可以根据自己的需求，选择适合的码率。我们也可以选择自定义，输入任意大小的码率。</w:t>
      </w:r>
    </w:p>
    <w:p w14:paraId="3FBB17AA" w14:textId="350617A6" w:rsidR="00E4427C" w:rsidRPr="00253067" w:rsidRDefault="00C653E3" w:rsidP="00E4427C">
      <w:pPr>
        <w:pStyle w:val="100"/>
        <w:spacing w:beforeLines="50" w:before="156" w:afterLines="50" w:after="156"/>
      </w:pPr>
      <w:bookmarkStart w:id="87" w:name="_Toc114984855"/>
      <w:bookmarkStart w:id="88" w:name="_Toc114984953"/>
      <w:r>
        <w:rPr>
          <w:rFonts w:hint="eastAsia"/>
        </w:rPr>
        <w:t>对于超前点播的看法</w:t>
      </w:r>
      <w:bookmarkEnd w:id="87"/>
      <w:bookmarkEnd w:id="88"/>
    </w:p>
    <w:p w14:paraId="6948D354" w14:textId="4BDF18D2" w:rsidR="003B7CCA" w:rsidRDefault="00C653E3" w:rsidP="00F60186">
      <w:pPr>
        <w:ind w:firstLineChars="200" w:firstLine="420"/>
      </w:pPr>
      <w:r w:rsidRPr="00C653E3">
        <w:rPr>
          <w:rFonts w:hint="eastAsia"/>
        </w:rPr>
        <w:t>对于“超前点播”所引发的争议，在过去两年里几乎成为了视频平台在内容之外最容易引起讨论的话题。一方面视频平台确实通过这一模式找到了一条营收新路，但另一方面会员订阅模式之下还需要再额外付费又引发了部分用户的不满，尤其伴随着“超前点播”出现的剧透与盗版问题同样难解。</w:t>
      </w:r>
    </w:p>
    <w:p w14:paraId="48C8088E" w14:textId="002301BC" w:rsidR="00C653E3" w:rsidRDefault="00C653E3" w:rsidP="00F60186">
      <w:pPr>
        <w:ind w:firstLineChars="200" w:firstLine="420"/>
      </w:pPr>
      <w:r>
        <w:t>2021</w:t>
      </w:r>
      <w:r>
        <w:rPr>
          <w:rFonts w:hint="eastAsia"/>
        </w:rPr>
        <w:t>年</w:t>
      </w:r>
      <w:r>
        <w:rPr>
          <w:rFonts w:hint="eastAsia"/>
        </w:rPr>
        <w:t>9</w:t>
      </w:r>
      <w:r>
        <w:rPr>
          <w:rFonts w:hint="eastAsia"/>
        </w:rPr>
        <w:t>月</w:t>
      </w:r>
      <w:r w:rsidRPr="00C653E3">
        <w:rPr>
          <w:rFonts w:hint="eastAsia"/>
        </w:rPr>
        <w:t>9</w:t>
      </w:r>
      <w:r w:rsidRPr="00C653E3">
        <w:rPr>
          <w:rFonts w:hint="eastAsia"/>
        </w:rPr>
        <w:t>日，中国消费者协会发表观点指出：少一些套路，多一些真诚，视频平台</w:t>
      </w:r>
      <w:r w:rsidRPr="00C653E3">
        <w:rPr>
          <w:rFonts w:hint="eastAsia"/>
        </w:rPr>
        <w:t>VIP</w:t>
      </w:r>
      <w:r w:rsidRPr="00C653E3">
        <w:rPr>
          <w:rFonts w:hint="eastAsia"/>
        </w:rPr>
        <w:t>服务应依法合</w:t>
      </w:r>
      <w:proofErr w:type="gramStart"/>
      <w:r w:rsidRPr="00C653E3">
        <w:rPr>
          <w:rFonts w:hint="eastAsia"/>
        </w:rPr>
        <w:t>规</w:t>
      </w:r>
      <w:proofErr w:type="gramEnd"/>
      <w:r w:rsidRPr="00C653E3">
        <w:rPr>
          <w:rFonts w:hint="eastAsia"/>
        </w:rPr>
        <w:t>、质价相符。</w:t>
      </w:r>
    </w:p>
    <w:p w14:paraId="5A0641D4" w14:textId="5CC83733" w:rsidR="00E202CC" w:rsidRDefault="00E202CC" w:rsidP="00F60186">
      <w:pPr>
        <w:ind w:firstLineChars="200" w:firstLine="420"/>
      </w:pPr>
      <w:r w:rsidRPr="00E202CC">
        <w:rPr>
          <w:rFonts w:hint="eastAsia"/>
        </w:rPr>
        <w:t>中国消费者协会指出，从消费者投诉看，反映的主要问题有：一是消费者认为已购买了会员，享有提前观看剧集的会员权益，质疑其后推出超前点播收费的合理性，认为涉嫌重复收费。二是消费者反映春节期间，视频平台对</w:t>
      </w:r>
      <w:proofErr w:type="gramStart"/>
      <w:r w:rsidRPr="00E202CC">
        <w:rPr>
          <w:rFonts w:hint="eastAsia"/>
        </w:rPr>
        <w:t>热播剧单方</w:t>
      </w:r>
      <w:proofErr w:type="gramEnd"/>
      <w:r w:rsidRPr="00E202CC">
        <w:rPr>
          <w:rFonts w:hint="eastAsia"/>
        </w:rPr>
        <w:t>修改更新周期，由原来每周三至周日每天更新两集，改为每周六至周日每天更新两集，每周少播</w:t>
      </w:r>
      <w:r w:rsidRPr="00E202CC">
        <w:rPr>
          <w:rFonts w:hint="eastAsia"/>
        </w:rPr>
        <w:t>4</w:t>
      </w:r>
      <w:r w:rsidRPr="00E202CC">
        <w:rPr>
          <w:rFonts w:hint="eastAsia"/>
        </w:rPr>
        <w:t>集，同时推出付费超前点播，使会员权益受损。三是平台宣传充会员将免广告，实际上只是去掉了视频开头的广告，视频播放中间仍多次插播各种广告。四是会员服务未到期，消费者在不知情的情况下被自动续费，认为平台强买强卖。还有的消费者反映视频平台协议称对自动续费会员到期前</w:t>
      </w:r>
      <w:r w:rsidRPr="00E202CC">
        <w:rPr>
          <w:rFonts w:hint="eastAsia"/>
        </w:rPr>
        <w:t>5</w:t>
      </w:r>
      <w:r w:rsidRPr="00E202CC">
        <w:rPr>
          <w:rFonts w:hint="eastAsia"/>
        </w:rPr>
        <w:t>日会发送续费提示。实际上既未履行提示义务也未与消费者确认，就直接进行了扣款。</w:t>
      </w:r>
    </w:p>
    <w:p w14:paraId="539764BB" w14:textId="76701ABF" w:rsidR="00E202CC" w:rsidRDefault="00E202CC" w:rsidP="00E202CC">
      <w:pPr>
        <w:ind w:firstLineChars="200" w:firstLine="420"/>
      </w:pPr>
      <w:proofErr w:type="gramStart"/>
      <w:r>
        <w:rPr>
          <w:rFonts w:hint="eastAsia"/>
        </w:rPr>
        <w:t>追剧的</w:t>
      </w:r>
      <w:proofErr w:type="gramEnd"/>
      <w:r>
        <w:rPr>
          <w:rFonts w:hint="eastAsia"/>
        </w:rPr>
        <w:t>乐趣，就在这个“追”字上。</w:t>
      </w:r>
      <w:proofErr w:type="gramStart"/>
      <w:r>
        <w:rPr>
          <w:rFonts w:hint="eastAsia"/>
        </w:rPr>
        <w:t>追剧人</w:t>
      </w:r>
      <w:proofErr w:type="gramEnd"/>
      <w:r>
        <w:rPr>
          <w:rFonts w:hint="eastAsia"/>
        </w:rPr>
        <w:t>需尽早看到剧情走向，不想被别人“剧透一</w:t>
      </w:r>
      <w:r>
        <w:rPr>
          <w:rFonts w:hint="eastAsia"/>
        </w:rPr>
        <w:lastRenderedPageBreak/>
        <w:t>脸”。视频网站也正是看中了这一点，推出了付费</w:t>
      </w:r>
      <w:r>
        <w:rPr>
          <w:rFonts w:hint="eastAsia"/>
        </w:rPr>
        <w:t>VIP</w:t>
      </w:r>
      <w:r>
        <w:rPr>
          <w:rFonts w:hint="eastAsia"/>
        </w:rPr>
        <w:t>会员。因此，本质上会员们买的是“提前收看权”。</w:t>
      </w:r>
    </w:p>
    <w:p w14:paraId="07FA8C7A" w14:textId="6582F29C" w:rsidR="00E202CC" w:rsidRDefault="00E202CC" w:rsidP="00E202CC">
      <w:pPr>
        <w:ind w:firstLineChars="200" w:firstLine="420"/>
      </w:pPr>
      <w:r>
        <w:rPr>
          <w:rFonts w:hint="eastAsia"/>
        </w:rPr>
        <w:t>然而，推出超前点播后，这种权利被稀释了。表面上看，你花了钱，依然可以比普通观众多看</w:t>
      </w:r>
      <w:r>
        <w:rPr>
          <w:rFonts w:hint="eastAsia"/>
        </w:rPr>
        <w:t>6</w:t>
      </w:r>
      <w:r>
        <w:rPr>
          <w:rFonts w:hint="eastAsia"/>
        </w:rPr>
        <w:t>集，平台也赚到了，各取所需。但是，</w:t>
      </w:r>
      <w:r>
        <w:rPr>
          <w:rFonts w:hint="eastAsia"/>
        </w:rPr>
        <w:t>VVIP</w:t>
      </w:r>
      <w:r>
        <w:rPr>
          <w:rFonts w:hint="eastAsia"/>
        </w:rPr>
        <w:t>的出现，使得</w:t>
      </w:r>
      <w:r>
        <w:rPr>
          <w:rFonts w:hint="eastAsia"/>
        </w:rPr>
        <w:t>VIP</w:t>
      </w:r>
      <w:r>
        <w:rPr>
          <w:rFonts w:hint="eastAsia"/>
        </w:rPr>
        <w:t>不再是最先看到新剧情的群体。照此推理下去，如果视频网站继续开发“超级超前点播”，</w:t>
      </w:r>
      <w:r w:rsidRPr="00E202CC">
        <w:rPr>
          <w:rFonts w:hint="eastAsia"/>
        </w:rPr>
        <w:t>“至尊超前点播”，“</w:t>
      </w:r>
      <w:r>
        <w:rPr>
          <w:rFonts w:hint="eastAsia"/>
        </w:rPr>
        <w:t>无敌</w:t>
      </w:r>
      <w:r w:rsidRPr="00E202CC">
        <w:rPr>
          <w:rFonts w:hint="eastAsia"/>
        </w:rPr>
        <w:t>超前点播”</w:t>
      </w:r>
      <w:r>
        <w:rPr>
          <w:rFonts w:hint="eastAsia"/>
        </w:rPr>
        <w:t>，</w:t>
      </w:r>
      <w:r w:rsidR="00243FF9">
        <w:rPr>
          <w:rFonts w:hint="eastAsia"/>
        </w:rPr>
        <w:t>那将是非常恶性的循环。</w:t>
      </w:r>
    </w:p>
    <w:p w14:paraId="3355AD26" w14:textId="77777777" w:rsidR="002C3FA5" w:rsidRDefault="00243FF9" w:rsidP="00E202CC">
      <w:pPr>
        <w:ind w:firstLineChars="200" w:firstLine="420"/>
      </w:pPr>
      <w:r>
        <w:rPr>
          <w:rFonts w:hint="eastAsia"/>
        </w:rPr>
        <w:t>国家的立场就是我的立场，</w:t>
      </w:r>
      <w:r w:rsidRPr="00243FF9">
        <w:rPr>
          <w:rFonts w:hint="eastAsia"/>
        </w:rPr>
        <w:t>中国消费者</w:t>
      </w:r>
      <w:r>
        <w:rPr>
          <w:rFonts w:hint="eastAsia"/>
        </w:rPr>
        <w:t>的权益不应该被如此套路割韭菜。</w:t>
      </w:r>
      <w:r w:rsidR="008A76FA">
        <w:rPr>
          <w:rFonts w:hint="eastAsia"/>
        </w:rPr>
        <w:t>中国的视频内容提供商，也不应该如此</w:t>
      </w:r>
      <w:proofErr w:type="gramStart"/>
      <w:r w:rsidR="008A76FA">
        <w:rPr>
          <w:rFonts w:hint="eastAsia"/>
        </w:rPr>
        <w:t>贪这种</w:t>
      </w:r>
      <w:proofErr w:type="gramEnd"/>
      <w:r w:rsidR="008A76FA">
        <w:rPr>
          <w:rFonts w:hint="eastAsia"/>
        </w:rPr>
        <w:t>目光短浅的小利，否则必会遭受广大群众的口诛笔伐。</w:t>
      </w:r>
      <w:r w:rsidR="00D469BC">
        <w:rPr>
          <w:rFonts w:hint="eastAsia"/>
        </w:rPr>
        <w:t>一个优秀的</w:t>
      </w:r>
      <w:r>
        <w:rPr>
          <w:rFonts w:hint="eastAsia"/>
        </w:rPr>
        <w:t>视频</w:t>
      </w:r>
      <w:r w:rsidR="00AF4DEF" w:rsidRPr="00AF4DEF">
        <w:rPr>
          <w:rFonts w:hint="eastAsia"/>
        </w:rPr>
        <w:t>内容</w:t>
      </w:r>
      <w:r>
        <w:rPr>
          <w:rFonts w:hint="eastAsia"/>
        </w:rPr>
        <w:t>提供商，应该</w:t>
      </w:r>
      <w:r w:rsidR="00D469BC">
        <w:rPr>
          <w:rFonts w:hint="eastAsia"/>
        </w:rPr>
        <w:t>在保护作品版权的同时，坚持</w:t>
      </w:r>
      <w:r w:rsidR="00D469BC" w:rsidRPr="00D469BC">
        <w:rPr>
          <w:rFonts w:hint="eastAsia"/>
        </w:rPr>
        <w:t>“精品内容</w:t>
      </w:r>
      <w:r w:rsidR="00D469BC" w:rsidRPr="00D469BC">
        <w:rPr>
          <w:rFonts w:hint="eastAsia"/>
        </w:rPr>
        <w:t>+</w:t>
      </w:r>
      <w:r w:rsidR="00D469BC" w:rsidRPr="00D469BC">
        <w:rPr>
          <w:rFonts w:hint="eastAsia"/>
        </w:rPr>
        <w:t>会员付费”</w:t>
      </w:r>
      <w:r w:rsidR="00D469BC">
        <w:rPr>
          <w:rFonts w:hint="eastAsia"/>
        </w:rPr>
        <w:t>的创收模式，</w:t>
      </w:r>
      <w:r w:rsidR="00D469BC" w:rsidRPr="00D469BC">
        <w:rPr>
          <w:rFonts w:hint="eastAsia"/>
        </w:rPr>
        <w:t>“精品内容”无疑是最重要的。只有内容过硬，才能收获更多的用户和更多的收入。围绕《庆余年》做“模式创新”，不如把精力放在打造新的“庆余年式”内容上，这样才能形成良性循环。</w:t>
      </w:r>
      <w:r w:rsidR="00AF4DEF">
        <w:rPr>
          <w:rFonts w:hint="eastAsia"/>
        </w:rPr>
        <w:t>会员享有的权利应当一致，</w:t>
      </w:r>
      <w:proofErr w:type="gramStart"/>
      <w:r w:rsidR="00AF4DEF">
        <w:rPr>
          <w:rFonts w:hint="eastAsia"/>
        </w:rPr>
        <w:t>当内容</w:t>
      </w:r>
      <w:proofErr w:type="gramEnd"/>
      <w:r w:rsidR="00AF4DEF">
        <w:rPr>
          <w:rFonts w:hint="eastAsia"/>
        </w:rPr>
        <w:t>足够精品时，会员的价格可以提高。</w:t>
      </w:r>
    </w:p>
    <w:p w14:paraId="7AFB9FBC" w14:textId="77777777" w:rsidR="002F46BD" w:rsidRDefault="00AF4DEF" w:rsidP="00E202CC">
      <w:pPr>
        <w:ind w:firstLineChars="200" w:firstLine="420"/>
      </w:pPr>
      <w:r w:rsidRPr="00AF4DEF">
        <w:rPr>
          <w:rFonts w:hint="eastAsia"/>
        </w:rPr>
        <w:t>同样作为视频网站，</w:t>
      </w:r>
      <w:r w:rsidR="002C3FA5" w:rsidRPr="002C3FA5">
        <w:rPr>
          <w:rFonts w:hint="eastAsia"/>
        </w:rPr>
        <w:t>据统计，</w:t>
      </w:r>
      <w:proofErr w:type="gramStart"/>
      <w:r w:rsidR="002C3FA5" w:rsidRPr="002C3FA5">
        <w:rPr>
          <w:rFonts w:hint="eastAsia"/>
        </w:rPr>
        <w:t>奈飞公司</w:t>
      </w:r>
      <w:proofErr w:type="gramEnd"/>
      <w:r w:rsidR="002C3FA5" w:rsidRPr="002C3FA5">
        <w:rPr>
          <w:rFonts w:hint="eastAsia"/>
        </w:rPr>
        <w:t>每年用在内容制作和版权购买的费用高达</w:t>
      </w:r>
      <w:r w:rsidR="002C3FA5" w:rsidRPr="002C3FA5">
        <w:rPr>
          <w:rFonts w:hint="eastAsia"/>
        </w:rPr>
        <w:t>80</w:t>
      </w:r>
      <w:r w:rsidR="002C3FA5" w:rsidRPr="002C3FA5">
        <w:rPr>
          <w:rFonts w:hint="eastAsia"/>
        </w:rPr>
        <w:t>亿美元。然而，它也积累了一亿多愿意每月支付</w:t>
      </w:r>
      <w:r w:rsidR="002C3FA5" w:rsidRPr="002C3FA5">
        <w:rPr>
          <w:rFonts w:hint="eastAsia"/>
        </w:rPr>
        <w:t>13</w:t>
      </w:r>
      <w:r w:rsidR="002C3FA5" w:rsidRPr="002C3FA5">
        <w:rPr>
          <w:rFonts w:hint="eastAsia"/>
        </w:rPr>
        <w:t>美元的忠实用户。可见，用户的付费确实是视频网站重要的收入来源。</w:t>
      </w:r>
    </w:p>
    <w:p w14:paraId="6BA23179" w14:textId="1464D2E7" w:rsidR="00243FF9" w:rsidRPr="00E4427C" w:rsidRDefault="002C3FA5" w:rsidP="00E202CC">
      <w:pPr>
        <w:ind w:firstLineChars="200" w:firstLine="420"/>
      </w:pPr>
      <w:r>
        <w:rPr>
          <w:rFonts w:hint="eastAsia"/>
        </w:rPr>
        <w:t>如何以一个合理的方式，使用户自愿的为了内容而付费，才是服务商应该仔细思考的事情，而不是使用一种充满争议和恶意的手段来胁迫用户付费。</w:t>
      </w:r>
    </w:p>
    <w:sectPr w:rsidR="00243FF9" w:rsidRPr="00E4427C" w:rsidSect="00003604">
      <w:type w:val="continuous"/>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79957F" w14:textId="77777777" w:rsidR="00E63F08" w:rsidRDefault="00E63F08" w:rsidP="008D7FC8">
      <w:r>
        <w:separator/>
      </w:r>
    </w:p>
  </w:endnote>
  <w:endnote w:type="continuationSeparator" w:id="0">
    <w:p w14:paraId="2991E9DF" w14:textId="77777777" w:rsidR="00E63F08" w:rsidRDefault="00E63F08" w:rsidP="008D7F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3889474"/>
      <w:docPartObj>
        <w:docPartGallery w:val="Page Numbers (Bottom of Page)"/>
        <w:docPartUnique/>
      </w:docPartObj>
    </w:sdtPr>
    <w:sdtContent>
      <w:p w14:paraId="65DD16EC" w14:textId="27265EC6" w:rsidR="0062633F" w:rsidRDefault="0062633F">
        <w:pPr>
          <w:pStyle w:val="a5"/>
          <w:jc w:val="center"/>
        </w:pPr>
        <w:r>
          <w:fldChar w:fldCharType="begin"/>
        </w:r>
        <w:r>
          <w:instrText>PAGE   \* MERGEFORMAT</w:instrText>
        </w:r>
        <w:r>
          <w:fldChar w:fldCharType="separate"/>
        </w:r>
        <w:r>
          <w:rPr>
            <w:lang w:val="zh-CN"/>
          </w:rPr>
          <w:t>2</w:t>
        </w:r>
        <w:r>
          <w:fldChar w:fldCharType="end"/>
        </w:r>
      </w:p>
    </w:sdtContent>
  </w:sdt>
  <w:p w14:paraId="31B497BB" w14:textId="77777777" w:rsidR="0062633F" w:rsidRDefault="0062633F">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3B031D" w14:textId="77777777" w:rsidR="00E63F08" w:rsidRDefault="00E63F08" w:rsidP="008D7FC8">
      <w:r>
        <w:separator/>
      </w:r>
    </w:p>
  </w:footnote>
  <w:footnote w:type="continuationSeparator" w:id="0">
    <w:p w14:paraId="7EEDF28F" w14:textId="77777777" w:rsidR="00E63F08" w:rsidRDefault="00E63F08" w:rsidP="008D7FC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4B4084"/>
    <w:multiLevelType w:val="multilevel"/>
    <w:tmpl w:val="9998C244"/>
    <w:lvl w:ilvl="0">
      <w:start w:val="1"/>
      <w:numFmt w:val="decimal"/>
      <w:pStyle w:val="100"/>
      <w:lvlText w:val="%1."/>
      <w:lvlJc w:val="left"/>
      <w:pPr>
        <w:tabs>
          <w:tab w:val="num" w:pos="420"/>
        </w:tabs>
        <w:ind w:left="420" w:hanging="420"/>
      </w:pPr>
    </w:lvl>
    <w:lvl w:ilvl="1">
      <w:start w:val="2"/>
      <w:numFmt w:val="decimal"/>
      <w:isLgl/>
      <w:lvlText w:val="%1.%2"/>
      <w:lvlJc w:val="left"/>
      <w:pPr>
        <w:ind w:left="366" w:hanging="366"/>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num w:numId="1" w16cid:durableId="5459881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7EC2"/>
    <w:rsid w:val="00033707"/>
    <w:rsid w:val="000C6E96"/>
    <w:rsid w:val="000C7EC2"/>
    <w:rsid w:val="00112E52"/>
    <w:rsid w:val="00141BDD"/>
    <w:rsid w:val="001575C3"/>
    <w:rsid w:val="001641C6"/>
    <w:rsid w:val="001A3B39"/>
    <w:rsid w:val="001C4E52"/>
    <w:rsid w:val="001E7B4D"/>
    <w:rsid w:val="00223A40"/>
    <w:rsid w:val="00243FF9"/>
    <w:rsid w:val="00253751"/>
    <w:rsid w:val="00271B07"/>
    <w:rsid w:val="00284F79"/>
    <w:rsid w:val="0028749A"/>
    <w:rsid w:val="002A5EDA"/>
    <w:rsid w:val="002C3FA5"/>
    <w:rsid w:val="002F46BD"/>
    <w:rsid w:val="00345053"/>
    <w:rsid w:val="003471BE"/>
    <w:rsid w:val="00351053"/>
    <w:rsid w:val="003B7CCA"/>
    <w:rsid w:val="00425D5A"/>
    <w:rsid w:val="00437DE9"/>
    <w:rsid w:val="005527DB"/>
    <w:rsid w:val="00563EA9"/>
    <w:rsid w:val="00596A6F"/>
    <w:rsid w:val="005C0A0A"/>
    <w:rsid w:val="005D33F2"/>
    <w:rsid w:val="005E0933"/>
    <w:rsid w:val="005E1EA5"/>
    <w:rsid w:val="0062495D"/>
    <w:rsid w:val="0062633F"/>
    <w:rsid w:val="00645183"/>
    <w:rsid w:val="0067007A"/>
    <w:rsid w:val="006B5001"/>
    <w:rsid w:val="00785B73"/>
    <w:rsid w:val="007866BC"/>
    <w:rsid w:val="007C79B8"/>
    <w:rsid w:val="007E18F2"/>
    <w:rsid w:val="007F4126"/>
    <w:rsid w:val="00836868"/>
    <w:rsid w:val="00850DE1"/>
    <w:rsid w:val="008927A4"/>
    <w:rsid w:val="00894C9D"/>
    <w:rsid w:val="008A4122"/>
    <w:rsid w:val="008A76FA"/>
    <w:rsid w:val="008B4659"/>
    <w:rsid w:val="008C3C9E"/>
    <w:rsid w:val="008C5FF4"/>
    <w:rsid w:val="008D7FC8"/>
    <w:rsid w:val="008E2726"/>
    <w:rsid w:val="008E2C5F"/>
    <w:rsid w:val="00947A74"/>
    <w:rsid w:val="0098725B"/>
    <w:rsid w:val="009B0E1E"/>
    <w:rsid w:val="00A0189C"/>
    <w:rsid w:val="00A2770D"/>
    <w:rsid w:val="00A5046A"/>
    <w:rsid w:val="00AB4ACA"/>
    <w:rsid w:val="00AB7D79"/>
    <w:rsid w:val="00AF4DEF"/>
    <w:rsid w:val="00B316D1"/>
    <w:rsid w:val="00B429F3"/>
    <w:rsid w:val="00B65545"/>
    <w:rsid w:val="00B67E57"/>
    <w:rsid w:val="00BE5667"/>
    <w:rsid w:val="00BF51B7"/>
    <w:rsid w:val="00C245FF"/>
    <w:rsid w:val="00C5796D"/>
    <w:rsid w:val="00C653E3"/>
    <w:rsid w:val="00C875CE"/>
    <w:rsid w:val="00C977FC"/>
    <w:rsid w:val="00CA217B"/>
    <w:rsid w:val="00CE3EEB"/>
    <w:rsid w:val="00CF3BF1"/>
    <w:rsid w:val="00D40240"/>
    <w:rsid w:val="00D42CBF"/>
    <w:rsid w:val="00D43015"/>
    <w:rsid w:val="00D469BC"/>
    <w:rsid w:val="00D5245A"/>
    <w:rsid w:val="00D566FF"/>
    <w:rsid w:val="00D741BD"/>
    <w:rsid w:val="00D9034D"/>
    <w:rsid w:val="00DC7AB4"/>
    <w:rsid w:val="00E177C6"/>
    <w:rsid w:val="00E202CC"/>
    <w:rsid w:val="00E2237E"/>
    <w:rsid w:val="00E4427C"/>
    <w:rsid w:val="00E622C7"/>
    <w:rsid w:val="00E63F08"/>
    <w:rsid w:val="00EA6080"/>
    <w:rsid w:val="00F276A3"/>
    <w:rsid w:val="00F33355"/>
    <w:rsid w:val="00F3346B"/>
    <w:rsid w:val="00F4139B"/>
    <w:rsid w:val="00F56D0E"/>
    <w:rsid w:val="00F60186"/>
    <w:rsid w:val="00FB30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FFEB29"/>
  <w15:chartTrackingRefBased/>
  <w15:docId w15:val="{316EBC32-185E-4D18-83DC-175EF3D0EB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927A4"/>
    <w:pPr>
      <w:widowControl w:val="0"/>
      <w:jc w:val="both"/>
    </w:pPr>
    <w:rPr>
      <w:rFonts w:ascii="Times New Roman" w:eastAsia="宋体" w:hAnsi="Times New Roman" w:cs="Times New Roman"/>
      <w:szCs w:val="24"/>
    </w:rPr>
  </w:style>
  <w:style w:type="paragraph" w:styleId="1">
    <w:name w:val="heading 1"/>
    <w:basedOn w:val="a"/>
    <w:next w:val="a"/>
    <w:link w:val="10"/>
    <w:uiPriority w:val="9"/>
    <w:qFormat/>
    <w:rsid w:val="008D7FC8"/>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6B5001"/>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unhideWhenUsed/>
    <w:qFormat/>
    <w:rsid w:val="00345053"/>
    <w:pPr>
      <w:keepNext/>
      <w:keepLines/>
      <w:spacing w:before="260" w:after="260" w:line="416" w:lineRule="auto"/>
      <w:outlineLvl w:val="2"/>
    </w:pPr>
    <w:rPr>
      <w:b/>
      <w:bCs/>
      <w:sz w:val="32"/>
      <w:szCs w:val="32"/>
    </w:rPr>
  </w:style>
  <w:style w:type="paragraph" w:styleId="4">
    <w:name w:val="heading 4"/>
    <w:basedOn w:val="a"/>
    <w:next w:val="a"/>
    <w:link w:val="40"/>
    <w:uiPriority w:val="9"/>
    <w:unhideWhenUsed/>
    <w:qFormat/>
    <w:rsid w:val="00E177C6"/>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6">
    <w:name w:val="heading 6"/>
    <w:basedOn w:val="a"/>
    <w:next w:val="a"/>
    <w:link w:val="60"/>
    <w:uiPriority w:val="9"/>
    <w:semiHidden/>
    <w:unhideWhenUsed/>
    <w:qFormat/>
    <w:rsid w:val="00425D5A"/>
    <w:pPr>
      <w:keepNext/>
      <w:keepLines/>
      <w:spacing w:before="240" w:after="64" w:line="320" w:lineRule="auto"/>
      <w:outlineLvl w:val="5"/>
    </w:pPr>
    <w:rPr>
      <w:rFonts w:asciiTheme="majorHAnsi" w:eastAsiaTheme="majorEastAsia" w:hAnsiTheme="majorHAnsi" w:cstheme="majorBidi"/>
      <w:b/>
      <w:bCs/>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D7FC8"/>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8D7FC8"/>
    <w:rPr>
      <w:sz w:val="18"/>
      <w:szCs w:val="18"/>
    </w:rPr>
  </w:style>
  <w:style w:type="paragraph" w:styleId="a5">
    <w:name w:val="footer"/>
    <w:basedOn w:val="a"/>
    <w:link w:val="a6"/>
    <w:uiPriority w:val="99"/>
    <w:unhideWhenUsed/>
    <w:rsid w:val="008D7FC8"/>
    <w:pPr>
      <w:tabs>
        <w:tab w:val="center" w:pos="4153"/>
        <w:tab w:val="right" w:pos="8306"/>
      </w:tabs>
      <w:snapToGrid w:val="0"/>
      <w:jc w:val="left"/>
    </w:pPr>
    <w:rPr>
      <w:sz w:val="18"/>
      <w:szCs w:val="18"/>
    </w:rPr>
  </w:style>
  <w:style w:type="character" w:customStyle="1" w:styleId="a6">
    <w:name w:val="页脚 字符"/>
    <w:basedOn w:val="a0"/>
    <w:link w:val="a5"/>
    <w:uiPriority w:val="99"/>
    <w:rsid w:val="008D7FC8"/>
    <w:rPr>
      <w:sz w:val="18"/>
      <w:szCs w:val="18"/>
    </w:rPr>
  </w:style>
  <w:style w:type="character" w:styleId="a7">
    <w:name w:val="Hyperlink"/>
    <w:uiPriority w:val="99"/>
    <w:rsid w:val="008D7FC8"/>
    <w:rPr>
      <w:color w:val="0000FF"/>
      <w:u w:val="single"/>
    </w:rPr>
  </w:style>
  <w:style w:type="paragraph" w:customStyle="1" w:styleId="100">
    <w:name w:val="样式 标题 1 + 五号 段前: 0 磅 段后: 0 磅"/>
    <w:basedOn w:val="1"/>
    <w:rsid w:val="008D7FC8"/>
    <w:pPr>
      <w:numPr>
        <w:numId w:val="1"/>
      </w:numPr>
      <w:tabs>
        <w:tab w:val="clear" w:pos="420"/>
        <w:tab w:val="num" w:pos="360"/>
      </w:tabs>
      <w:spacing w:before="0" w:after="0"/>
      <w:ind w:left="0" w:firstLine="0"/>
    </w:pPr>
    <w:rPr>
      <w:rFonts w:cs="宋体"/>
      <w:kern w:val="2"/>
      <w:sz w:val="21"/>
      <w:szCs w:val="20"/>
    </w:rPr>
  </w:style>
  <w:style w:type="character" w:customStyle="1" w:styleId="10">
    <w:name w:val="标题 1 字符"/>
    <w:basedOn w:val="a0"/>
    <w:link w:val="1"/>
    <w:uiPriority w:val="9"/>
    <w:rsid w:val="008D7FC8"/>
    <w:rPr>
      <w:rFonts w:ascii="Times New Roman" w:eastAsia="宋体" w:hAnsi="Times New Roman" w:cs="Times New Roman"/>
      <w:b/>
      <w:bCs/>
      <w:kern w:val="44"/>
      <w:sz w:val="44"/>
      <w:szCs w:val="44"/>
    </w:rPr>
  </w:style>
  <w:style w:type="character" w:styleId="a8">
    <w:name w:val="Unresolved Mention"/>
    <w:basedOn w:val="a0"/>
    <w:uiPriority w:val="99"/>
    <w:semiHidden/>
    <w:unhideWhenUsed/>
    <w:rsid w:val="00E2237E"/>
    <w:rPr>
      <w:color w:val="605E5C"/>
      <w:shd w:val="clear" w:color="auto" w:fill="E1DFDD"/>
    </w:rPr>
  </w:style>
  <w:style w:type="paragraph" w:styleId="a9">
    <w:name w:val="List Paragraph"/>
    <w:basedOn w:val="a"/>
    <w:uiPriority w:val="34"/>
    <w:qFormat/>
    <w:rsid w:val="00947A74"/>
    <w:pPr>
      <w:ind w:firstLineChars="200" w:firstLine="420"/>
    </w:pPr>
  </w:style>
  <w:style w:type="character" w:customStyle="1" w:styleId="20">
    <w:name w:val="标题 2 字符"/>
    <w:basedOn w:val="a0"/>
    <w:link w:val="2"/>
    <w:uiPriority w:val="9"/>
    <w:rsid w:val="006B5001"/>
    <w:rPr>
      <w:rFonts w:asciiTheme="majorHAnsi" w:eastAsiaTheme="majorEastAsia" w:hAnsiTheme="majorHAnsi" w:cstheme="majorBidi"/>
      <w:b/>
      <w:bCs/>
      <w:sz w:val="32"/>
      <w:szCs w:val="32"/>
    </w:rPr>
  </w:style>
  <w:style w:type="character" w:customStyle="1" w:styleId="60">
    <w:name w:val="标题 6 字符"/>
    <w:basedOn w:val="a0"/>
    <w:link w:val="6"/>
    <w:uiPriority w:val="9"/>
    <w:semiHidden/>
    <w:rsid w:val="00425D5A"/>
    <w:rPr>
      <w:rFonts w:asciiTheme="majorHAnsi" w:eastAsiaTheme="majorEastAsia" w:hAnsiTheme="majorHAnsi" w:cstheme="majorBidi"/>
      <w:b/>
      <w:bCs/>
      <w:sz w:val="24"/>
      <w:szCs w:val="24"/>
    </w:rPr>
  </w:style>
  <w:style w:type="character" w:customStyle="1" w:styleId="30">
    <w:name w:val="标题 3 字符"/>
    <w:basedOn w:val="a0"/>
    <w:link w:val="3"/>
    <w:uiPriority w:val="9"/>
    <w:rsid w:val="00345053"/>
    <w:rPr>
      <w:rFonts w:ascii="Times New Roman" w:eastAsia="宋体" w:hAnsi="Times New Roman" w:cs="Times New Roman"/>
      <w:b/>
      <w:bCs/>
      <w:sz w:val="32"/>
      <w:szCs w:val="32"/>
    </w:rPr>
  </w:style>
  <w:style w:type="character" w:customStyle="1" w:styleId="40">
    <w:name w:val="标题 4 字符"/>
    <w:basedOn w:val="a0"/>
    <w:link w:val="4"/>
    <w:uiPriority w:val="9"/>
    <w:rsid w:val="00E177C6"/>
    <w:rPr>
      <w:rFonts w:asciiTheme="majorHAnsi" w:eastAsiaTheme="majorEastAsia" w:hAnsiTheme="majorHAnsi" w:cstheme="majorBidi"/>
      <w:b/>
      <w:bCs/>
      <w:sz w:val="28"/>
      <w:szCs w:val="28"/>
    </w:rPr>
  </w:style>
  <w:style w:type="paragraph" w:styleId="TOC">
    <w:name w:val="TOC Heading"/>
    <w:basedOn w:val="1"/>
    <w:next w:val="a"/>
    <w:uiPriority w:val="39"/>
    <w:unhideWhenUsed/>
    <w:qFormat/>
    <w:rsid w:val="0062633F"/>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paragraph" w:styleId="TOC1">
    <w:name w:val="toc 1"/>
    <w:basedOn w:val="a"/>
    <w:next w:val="a"/>
    <w:autoRedefine/>
    <w:uiPriority w:val="39"/>
    <w:unhideWhenUsed/>
    <w:rsid w:val="0062633F"/>
  </w:style>
  <w:style w:type="paragraph" w:styleId="TOC2">
    <w:name w:val="toc 2"/>
    <w:basedOn w:val="a"/>
    <w:next w:val="a"/>
    <w:autoRedefine/>
    <w:uiPriority w:val="39"/>
    <w:unhideWhenUsed/>
    <w:rsid w:val="0062633F"/>
    <w:pPr>
      <w:ind w:leftChars="200" w:left="420"/>
    </w:pPr>
  </w:style>
  <w:style w:type="paragraph" w:styleId="TOC3">
    <w:name w:val="toc 3"/>
    <w:basedOn w:val="a"/>
    <w:next w:val="a"/>
    <w:autoRedefine/>
    <w:uiPriority w:val="39"/>
    <w:unhideWhenUsed/>
    <w:rsid w:val="0062633F"/>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36522">
      <w:bodyDiv w:val="1"/>
      <w:marLeft w:val="0"/>
      <w:marRight w:val="0"/>
      <w:marTop w:val="0"/>
      <w:marBottom w:val="0"/>
      <w:divBdr>
        <w:top w:val="none" w:sz="0" w:space="0" w:color="auto"/>
        <w:left w:val="none" w:sz="0" w:space="0" w:color="auto"/>
        <w:bottom w:val="none" w:sz="0" w:space="0" w:color="auto"/>
        <w:right w:val="none" w:sz="0" w:space="0" w:color="auto"/>
      </w:divBdr>
    </w:div>
    <w:div w:id="36248431">
      <w:bodyDiv w:val="1"/>
      <w:marLeft w:val="0"/>
      <w:marRight w:val="0"/>
      <w:marTop w:val="0"/>
      <w:marBottom w:val="0"/>
      <w:divBdr>
        <w:top w:val="none" w:sz="0" w:space="0" w:color="auto"/>
        <w:left w:val="none" w:sz="0" w:space="0" w:color="auto"/>
        <w:bottom w:val="none" w:sz="0" w:space="0" w:color="auto"/>
        <w:right w:val="none" w:sz="0" w:space="0" w:color="auto"/>
      </w:divBdr>
    </w:div>
    <w:div w:id="136531627">
      <w:bodyDiv w:val="1"/>
      <w:marLeft w:val="0"/>
      <w:marRight w:val="0"/>
      <w:marTop w:val="0"/>
      <w:marBottom w:val="0"/>
      <w:divBdr>
        <w:top w:val="none" w:sz="0" w:space="0" w:color="auto"/>
        <w:left w:val="none" w:sz="0" w:space="0" w:color="auto"/>
        <w:bottom w:val="none" w:sz="0" w:space="0" w:color="auto"/>
        <w:right w:val="none" w:sz="0" w:space="0" w:color="auto"/>
      </w:divBdr>
      <w:divsChild>
        <w:div w:id="1039360485">
          <w:marLeft w:val="0"/>
          <w:marRight w:val="0"/>
          <w:marTop w:val="240"/>
          <w:marBottom w:val="240"/>
          <w:divBdr>
            <w:top w:val="none" w:sz="0" w:space="0" w:color="auto"/>
            <w:left w:val="none" w:sz="0" w:space="0" w:color="auto"/>
            <w:bottom w:val="none" w:sz="0" w:space="0" w:color="auto"/>
            <w:right w:val="none" w:sz="0" w:space="0" w:color="auto"/>
          </w:divBdr>
        </w:div>
        <w:div w:id="780146686">
          <w:marLeft w:val="0"/>
          <w:marRight w:val="0"/>
          <w:marTop w:val="240"/>
          <w:marBottom w:val="240"/>
          <w:divBdr>
            <w:top w:val="none" w:sz="0" w:space="0" w:color="auto"/>
            <w:left w:val="none" w:sz="0" w:space="0" w:color="auto"/>
            <w:bottom w:val="none" w:sz="0" w:space="0" w:color="auto"/>
            <w:right w:val="none" w:sz="0" w:space="0" w:color="auto"/>
          </w:divBdr>
        </w:div>
        <w:div w:id="1979070855">
          <w:marLeft w:val="0"/>
          <w:marRight w:val="0"/>
          <w:marTop w:val="240"/>
          <w:marBottom w:val="240"/>
          <w:divBdr>
            <w:top w:val="none" w:sz="0" w:space="0" w:color="auto"/>
            <w:left w:val="none" w:sz="0" w:space="0" w:color="auto"/>
            <w:bottom w:val="none" w:sz="0" w:space="0" w:color="auto"/>
            <w:right w:val="none" w:sz="0" w:space="0" w:color="auto"/>
          </w:divBdr>
        </w:div>
      </w:divsChild>
    </w:div>
    <w:div w:id="154801194">
      <w:bodyDiv w:val="1"/>
      <w:marLeft w:val="0"/>
      <w:marRight w:val="0"/>
      <w:marTop w:val="0"/>
      <w:marBottom w:val="0"/>
      <w:divBdr>
        <w:top w:val="none" w:sz="0" w:space="0" w:color="auto"/>
        <w:left w:val="none" w:sz="0" w:space="0" w:color="auto"/>
        <w:bottom w:val="none" w:sz="0" w:space="0" w:color="auto"/>
        <w:right w:val="none" w:sz="0" w:space="0" w:color="auto"/>
      </w:divBdr>
    </w:div>
    <w:div w:id="417023052">
      <w:bodyDiv w:val="1"/>
      <w:marLeft w:val="0"/>
      <w:marRight w:val="0"/>
      <w:marTop w:val="0"/>
      <w:marBottom w:val="0"/>
      <w:divBdr>
        <w:top w:val="none" w:sz="0" w:space="0" w:color="auto"/>
        <w:left w:val="none" w:sz="0" w:space="0" w:color="auto"/>
        <w:bottom w:val="none" w:sz="0" w:space="0" w:color="auto"/>
        <w:right w:val="none" w:sz="0" w:space="0" w:color="auto"/>
      </w:divBdr>
    </w:div>
    <w:div w:id="608511690">
      <w:bodyDiv w:val="1"/>
      <w:marLeft w:val="0"/>
      <w:marRight w:val="0"/>
      <w:marTop w:val="0"/>
      <w:marBottom w:val="0"/>
      <w:divBdr>
        <w:top w:val="none" w:sz="0" w:space="0" w:color="auto"/>
        <w:left w:val="none" w:sz="0" w:space="0" w:color="auto"/>
        <w:bottom w:val="none" w:sz="0" w:space="0" w:color="auto"/>
        <w:right w:val="none" w:sz="0" w:space="0" w:color="auto"/>
      </w:divBdr>
    </w:div>
    <w:div w:id="736513746">
      <w:bodyDiv w:val="1"/>
      <w:marLeft w:val="0"/>
      <w:marRight w:val="0"/>
      <w:marTop w:val="0"/>
      <w:marBottom w:val="0"/>
      <w:divBdr>
        <w:top w:val="none" w:sz="0" w:space="0" w:color="auto"/>
        <w:left w:val="none" w:sz="0" w:space="0" w:color="auto"/>
        <w:bottom w:val="none" w:sz="0" w:space="0" w:color="auto"/>
        <w:right w:val="none" w:sz="0" w:space="0" w:color="auto"/>
      </w:divBdr>
    </w:div>
    <w:div w:id="771819747">
      <w:bodyDiv w:val="1"/>
      <w:marLeft w:val="0"/>
      <w:marRight w:val="0"/>
      <w:marTop w:val="0"/>
      <w:marBottom w:val="0"/>
      <w:divBdr>
        <w:top w:val="none" w:sz="0" w:space="0" w:color="auto"/>
        <w:left w:val="none" w:sz="0" w:space="0" w:color="auto"/>
        <w:bottom w:val="none" w:sz="0" w:space="0" w:color="auto"/>
        <w:right w:val="none" w:sz="0" w:space="0" w:color="auto"/>
      </w:divBdr>
    </w:div>
    <w:div w:id="1104571099">
      <w:bodyDiv w:val="1"/>
      <w:marLeft w:val="0"/>
      <w:marRight w:val="0"/>
      <w:marTop w:val="0"/>
      <w:marBottom w:val="0"/>
      <w:divBdr>
        <w:top w:val="none" w:sz="0" w:space="0" w:color="auto"/>
        <w:left w:val="none" w:sz="0" w:space="0" w:color="auto"/>
        <w:bottom w:val="none" w:sz="0" w:space="0" w:color="auto"/>
        <w:right w:val="none" w:sz="0" w:space="0" w:color="auto"/>
      </w:divBdr>
    </w:div>
    <w:div w:id="1105540895">
      <w:bodyDiv w:val="1"/>
      <w:marLeft w:val="0"/>
      <w:marRight w:val="0"/>
      <w:marTop w:val="0"/>
      <w:marBottom w:val="0"/>
      <w:divBdr>
        <w:top w:val="none" w:sz="0" w:space="0" w:color="auto"/>
        <w:left w:val="none" w:sz="0" w:space="0" w:color="auto"/>
        <w:bottom w:val="none" w:sz="0" w:space="0" w:color="auto"/>
        <w:right w:val="none" w:sz="0" w:space="0" w:color="auto"/>
      </w:divBdr>
    </w:div>
    <w:div w:id="1145925815">
      <w:bodyDiv w:val="1"/>
      <w:marLeft w:val="0"/>
      <w:marRight w:val="0"/>
      <w:marTop w:val="0"/>
      <w:marBottom w:val="0"/>
      <w:divBdr>
        <w:top w:val="none" w:sz="0" w:space="0" w:color="auto"/>
        <w:left w:val="none" w:sz="0" w:space="0" w:color="auto"/>
        <w:bottom w:val="none" w:sz="0" w:space="0" w:color="auto"/>
        <w:right w:val="none" w:sz="0" w:space="0" w:color="auto"/>
      </w:divBdr>
      <w:divsChild>
        <w:div w:id="263463278">
          <w:marLeft w:val="0"/>
          <w:marRight w:val="0"/>
          <w:marTop w:val="0"/>
          <w:marBottom w:val="225"/>
          <w:divBdr>
            <w:top w:val="none" w:sz="0" w:space="0" w:color="auto"/>
            <w:left w:val="none" w:sz="0" w:space="0" w:color="auto"/>
            <w:bottom w:val="none" w:sz="0" w:space="0" w:color="auto"/>
            <w:right w:val="none" w:sz="0" w:space="0" w:color="auto"/>
          </w:divBdr>
        </w:div>
        <w:div w:id="2140344733">
          <w:marLeft w:val="0"/>
          <w:marRight w:val="0"/>
          <w:marTop w:val="0"/>
          <w:marBottom w:val="225"/>
          <w:divBdr>
            <w:top w:val="none" w:sz="0" w:space="0" w:color="auto"/>
            <w:left w:val="none" w:sz="0" w:space="0" w:color="auto"/>
            <w:bottom w:val="none" w:sz="0" w:space="0" w:color="auto"/>
            <w:right w:val="none" w:sz="0" w:space="0" w:color="auto"/>
          </w:divBdr>
        </w:div>
      </w:divsChild>
    </w:div>
    <w:div w:id="1149244646">
      <w:bodyDiv w:val="1"/>
      <w:marLeft w:val="0"/>
      <w:marRight w:val="0"/>
      <w:marTop w:val="0"/>
      <w:marBottom w:val="0"/>
      <w:divBdr>
        <w:top w:val="none" w:sz="0" w:space="0" w:color="auto"/>
        <w:left w:val="none" w:sz="0" w:space="0" w:color="auto"/>
        <w:bottom w:val="none" w:sz="0" w:space="0" w:color="auto"/>
        <w:right w:val="none" w:sz="0" w:space="0" w:color="auto"/>
      </w:divBdr>
    </w:div>
    <w:div w:id="1187476861">
      <w:bodyDiv w:val="1"/>
      <w:marLeft w:val="0"/>
      <w:marRight w:val="0"/>
      <w:marTop w:val="0"/>
      <w:marBottom w:val="0"/>
      <w:divBdr>
        <w:top w:val="none" w:sz="0" w:space="0" w:color="auto"/>
        <w:left w:val="none" w:sz="0" w:space="0" w:color="auto"/>
        <w:bottom w:val="none" w:sz="0" w:space="0" w:color="auto"/>
        <w:right w:val="none" w:sz="0" w:space="0" w:color="auto"/>
      </w:divBdr>
    </w:div>
    <w:div w:id="1598753424">
      <w:bodyDiv w:val="1"/>
      <w:marLeft w:val="0"/>
      <w:marRight w:val="0"/>
      <w:marTop w:val="0"/>
      <w:marBottom w:val="0"/>
      <w:divBdr>
        <w:top w:val="none" w:sz="0" w:space="0" w:color="auto"/>
        <w:left w:val="none" w:sz="0" w:space="0" w:color="auto"/>
        <w:bottom w:val="none" w:sz="0" w:space="0" w:color="auto"/>
        <w:right w:val="none" w:sz="0" w:space="0" w:color="auto"/>
      </w:divBdr>
    </w:div>
    <w:div w:id="1610311932">
      <w:bodyDiv w:val="1"/>
      <w:marLeft w:val="0"/>
      <w:marRight w:val="0"/>
      <w:marTop w:val="0"/>
      <w:marBottom w:val="0"/>
      <w:divBdr>
        <w:top w:val="none" w:sz="0" w:space="0" w:color="auto"/>
        <w:left w:val="none" w:sz="0" w:space="0" w:color="auto"/>
        <w:bottom w:val="none" w:sz="0" w:space="0" w:color="auto"/>
        <w:right w:val="none" w:sz="0" w:space="0" w:color="auto"/>
      </w:divBdr>
    </w:div>
    <w:div w:id="1665891587">
      <w:bodyDiv w:val="1"/>
      <w:marLeft w:val="0"/>
      <w:marRight w:val="0"/>
      <w:marTop w:val="0"/>
      <w:marBottom w:val="0"/>
      <w:divBdr>
        <w:top w:val="none" w:sz="0" w:space="0" w:color="auto"/>
        <w:left w:val="none" w:sz="0" w:space="0" w:color="auto"/>
        <w:bottom w:val="none" w:sz="0" w:space="0" w:color="auto"/>
        <w:right w:val="none" w:sz="0" w:space="0" w:color="auto"/>
      </w:divBdr>
      <w:divsChild>
        <w:div w:id="1770662472">
          <w:marLeft w:val="0"/>
          <w:marRight w:val="0"/>
          <w:marTop w:val="0"/>
          <w:marBottom w:val="225"/>
          <w:divBdr>
            <w:top w:val="none" w:sz="0" w:space="0" w:color="auto"/>
            <w:left w:val="none" w:sz="0" w:space="0" w:color="auto"/>
            <w:bottom w:val="none" w:sz="0" w:space="0" w:color="auto"/>
            <w:right w:val="none" w:sz="0" w:space="0" w:color="auto"/>
          </w:divBdr>
        </w:div>
        <w:div w:id="790244901">
          <w:marLeft w:val="0"/>
          <w:marRight w:val="0"/>
          <w:marTop w:val="0"/>
          <w:marBottom w:val="225"/>
          <w:divBdr>
            <w:top w:val="none" w:sz="0" w:space="0" w:color="auto"/>
            <w:left w:val="none" w:sz="0" w:space="0" w:color="auto"/>
            <w:bottom w:val="none" w:sz="0" w:space="0" w:color="auto"/>
            <w:right w:val="none" w:sz="0" w:space="0" w:color="auto"/>
          </w:divBdr>
        </w:div>
      </w:divsChild>
    </w:div>
    <w:div w:id="1717579677">
      <w:bodyDiv w:val="1"/>
      <w:marLeft w:val="0"/>
      <w:marRight w:val="0"/>
      <w:marTop w:val="0"/>
      <w:marBottom w:val="0"/>
      <w:divBdr>
        <w:top w:val="none" w:sz="0" w:space="0" w:color="auto"/>
        <w:left w:val="none" w:sz="0" w:space="0" w:color="auto"/>
        <w:bottom w:val="none" w:sz="0" w:space="0" w:color="auto"/>
        <w:right w:val="none" w:sz="0" w:space="0" w:color="auto"/>
      </w:divBdr>
    </w:div>
    <w:div w:id="1801847253">
      <w:bodyDiv w:val="1"/>
      <w:marLeft w:val="0"/>
      <w:marRight w:val="0"/>
      <w:marTop w:val="0"/>
      <w:marBottom w:val="0"/>
      <w:divBdr>
        <w:top w:val="none" w:sz="0" w:space="0" w:color="auto"/>
        <w:left w:val="none" w:sz="0" w:space="0" w:color="auto"/>
        <w:bottom w:val="none" w:sz="0" w:space="0" w:color="auto"/>
        <w:right w:val="none" w:sz="0" w:space="0" w:color="auto"/>
      </w:divBdr>
    </w:div>
    <w:div w:id="1994796696">
      <w:bodyDiv w:val="1"/>
      <w:marLeft w:val="0"/>
      <w:marRight w:val="0"/>
      <w:marTop w:val="0"/>
      <w:marBottom w:val="0"/>
      <w:divBdr>
        <w:top w:val="none" w:sz="0" w:space="0" w:color="auto"/>
        <w:left w:val="none" w:sz="0" w:space="0" w:color="auto"/>
        <w:bottom w:val="none" w:sz="0" w:space="0" w:color="auto"/>
        <w:right w:val="none" w:sz="0" w:space="0" w:color="auto"/>
      </w:divBdr>
      <w:divsChild>
        <w:div w:id="1213343328">
          <w:marLeft w:val="0"/>
          <w:marRight w:val="0"/>
          <w:marTop w:val="0"/>
          <w:marBottom w:val="225"/>
          <w:divBdr>
            <w:top w:val="none" w:sz="0" w:space="0" w:color="auto"/>
            <w:left w:val="none" w:sz="0" w:space="0" w:color="auto"/>
            <w:bottom w:val="none" w:sz="0" w:space="0" w:color="auto"/>
            <w:right w:val="none" w:sz="0" w:space="0" w:color="auto"/>
          </w:divBdr>
        </w:div>
        <w:div w:id="1177380277">
          <w:marLeft w:val="0"/>
          <w:marRight w:val="0"/>
          <w:marTop w:val="0"/>
          <w:marBottom w:val="225"/>
          <w:divBdr>
            <w:top w:val="none" w:sz="0" w:space="0" w:color="auto"/>
            <w:left w:val="none" w:sz="0" w:space="0" w:color="auto"/>
            <w:bottom w:val="none" w:sz="0" w:space="0" w:color="auto"/>
            <w:right w:val="none" w:sz="0" w:space="0" w:color="auto"/>
          </w:divBdr>
        </w:div>
      </w:divsChild>
    </w:div>
    <w:div w:id="2127844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853669298@qq.com" TargetMode="Externa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243</TotalTime>
  <Pages>18</Pages>
  <Words>2809</Words>
  <Characters>16014</Characters>
  <Application>Microsoft Office Word</Application>
  <DocSecurity>0</DocSecurity>
  <Lines>133</Lines>
  <Paragraphs>37</Paragraphs>
  <ScaleCrop>false</ScaleCrop>
  <Company/>
  <LinksUpToDate>false</LinksUpToDate>
  <CharactersWithSpaces>18786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吴 俊彤</dc:creator>
  <cp:keywords/>
  <dc:description/>
  <cp:lastModifiedBy>吴 俊彤</cp:lastModifiedBy>
  <cp:revision>69</cp:revision>
  <dcterms:created xsi:type="dcterms:W3CDTF">2022-09-24T19:52:00Z</dcterms:created>
  <dcterms:modified xsi:type="dcterms:W3CDTF">2022-09-24T23:57:00Z</dcterms:modified>
</cp:coreProperties>
</file>